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F610" w14:textId="77777777" w:rsidR="00D17EC0" w:rsidRPr="0006481C" w:rsidRDefault="00D17EC0" w:rsidP="00D17EC0">
      <w:pPr>
        <w:jc w:val="center"/>
        <w:rPr>
          <w:rFonts w:eastAsiaTheme="minorEastAsia"/>
          <w:b/>
          <w:bCs/>
          <w:szCs w:val="24"/>
        </w:rPr>
      </w:pPr>
      <w:bookmarkStart w:id="0" w:name="_Hlk132804909"/>
      <w:bookmarkEnd w:id="0"/>
      <w:r w:rsidRPr="0006481C">
        <w:rPr>
          <w:rFonts w:eastAsiaTheme="minorEastAsia"/>
          <w:b/>
          <w:bCs/>
          <w:szCs w:val="24"/>
        </w:rPr>
        <w:t>中學家長教育資源套</w:t>
      </w:r>
    </w:p>
    <w:p w14:paraId="09B190C4" w14:textId="77777777" w:rsidR="00D17EC0" w:rsidRPr="0006481C" w:rsidRDefault="00D17EC0" w:rsidP="00D17EC0">
      <w:pPr>
        <w:pStyle w:val="Title"/>
        <w:spacing w:before="0"/>
        <w:rPr>
          <w:rFonts w:ascii="Times New Roman" w:eastAsiaTheme="minorEastAsia" w:hAnsi="Times New Roman"/>
          <w:bCs/>
          <w:color w:val="000000"/>
          <w:sz w:val="24"/>
          <w:szCs w:val="24"/>
        </w:rPr>
      </w:pPr>
    </w:p>
    <w:p w14:paraId="6AC71D03" w14:textId="798B0FF7" w:rsidR="00371FA2" w:rsidRDefault="00371FA2" w:rsidP="00371FA2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06481C">
        <w:rPr>
          <w:rFonts w:eastAsiaTheme="minorEastAsia"/>
          <w:b/>
          <w:bCs/>
          <w:szCs w:val="24"/>
        </w:rPr>
        <w:t>親子相尊重，溝通</w:t>
      </w:r>
      <w:r w:rsidR="00B91C2A" w:rsidRPr="0006481C">
        <w:rPr>
          <w:rFonts w:eastAsiaTheme="minorEastAsia" w:hint="eastAsia"/>
          <w:b/>
          <w:bCs/>
          <w:szCs w:val="24"/>
        </w:rPr>
        <w:t>能達到</w:t>
      </w:r>
    </w:p>
    <w:p w14:paraId="66F07E6C" w14:textId="77777777" w:rsidR="009B17E8" w:rsidRDefault="009B17E8" w:rsidP="00371FA2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</w:p>
    <w:p w14:paraId="5D159BAA" w14:textId="02D00357" w:rsidR="009B17E8" w:rsidRPr="009B17E8" w:rsidRDefault="009B17E8" w:rsidP="009B17E8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9B17E8">
        <w:rPr>
          <w:rFonts w:eastAsiaTheme="minorEastAsia"/>
          <w:b/>
          <w:bCs/>
          <w:szCs w:val="24"/>
        </w:rPr>
        <w:t>範疇三：促進家長身心健康</w:t>
      </w:r>
    </w:p>
    <w:p w14:paraId="5EF77ACD" w14:textId="77777777" w:rsidR="00D17EC0" w:rsidRPr="0006481C" w:rsidRDefault="00D17EC0" w:rsidP="00D17EC0">
      <w:pPr>
        <w:pStyle w:val="Title"/>
        <w:spacing w:before="0"/>
        <w:rPr>
          <w:rFonts w:ascii="Times New Roman" w:eastAsiaTheme="minorEastAsia" w:hAnsi="Times New Roman"/>
          <w:bCs/>
          <w:color w:val="000000"/>
          <w:sz w:val="24"/>
          <w:szCs w:val="24"/>
        </w:rPr>
      </w:pPr>
    </w:p>
    <w:p w14:paraId="6CCF107D" w14:textId="1559C400" w:rsidR="00D17EC0" w:rsidRPr="0006481C" w:rsidRDefault="00D17EC0" w:rsidP="00822837">
      <w:pPr>
        <w:spacing w:before="0" w:line="240" w:lineRule="auto"/>
        <w:jc w:val="center"/>
        <w:rPr>
          <w:rFonts w:eastAsiaTheme="minorEastAsia"/>
          <w:b/>
          <w:bCs/>
          <w:szCs w:val="24"/>
        </w:rPr>
      </w:pPr>
      <w:r w:rsidRPr="0006481C">
        <w:rPr>
          <w:rFonts w:eastAsiaTheme="minorEastAsia" w:hint="eastAsia"/>
          <w:b/>
          <w:bCs/>
          <w:szCs w:val="24"/>
        </w:rPr>
        <w:t>有效</w:t>
      </w:r>
      <w:r w:rsidR="00CD337D" w:rsidRPr="0006481C">
        <w:rPr>
          <w:rFonts w:eastAsiaTheme="minorEastAsia" w:hint="eastAsia"/>
          <w:b/>
          <w:bCs/>
          <w:szCs w:val="24"/>
        </w:rPr>
        <w:t>的</w:t>
      </w:r>
      <w:r w:rsidRPr="0006481C">
        <w:rPr>
          <w:rFonts w:eastAsiaTheme="minorEastAsia" w:hint="eastAsia"/>
          <w:b/>
          <w:bCs/>
          <w:szCs w:val="24"/>
        </w:rPr>
        <w:t>溝通技巧</w:t>
      </w:r>
      <w:r w:rsidR="00407EA5" w:rsidRPr="0006481C">
        <w:rPr>
          <w:rFonts w:eastAsiaTheme="minorEastAsia" w:hint="eastAsia"/>
          <w:bCs/>
          <w:color w:val="000000"/>
          <w:szCs w:val="24"/>
        </w:rPr>
        <w:t xml:space="preserve"> -</w:t>
      </w:r>
      <w:r w:rsidR="00407EA5" w:rsidRPr="0006481C">
        <w:rPr>
          <w:rFonts w:eastAsiaTheme="minorEastAsia"/>
          <w:bCs/>
          <w:color w:val="000000"/>
          <w:szCs w:val="24"/>
        </w:rPr>
        <w:t xml:space="preserve"> </w:t>
      </w:r>
      <w:r w:rsidR="0097582D" w:rsidRPr="0006481C">
        <w:rPr>
          <w:rFonts w:eastAsiaTheme="minorEastAsia" w:hint="eastAsia"/>
          <w:b/>
          <w:bCs/>
          <w:szCs w:val="24"/>
        </w:rPr>
        <w:t>工作紙</w:t>
      </w:r>
      <w:r w:rsidR="00E63784" w:rsidRPr="0006481C">
        <w:rPr>
          <w:rFonts w:eastAsiaTheme="minorEastAsia" w:hint="eastAsia"/>
          <w:b/>
          <w:color w:val="000000"/>
          <w:szCs w:val="24"/>
        </w:rPr>
        <w:t>（</w:t>
      </w:r>
      <w:r w:rsidR="008C0BCB" w:rsidRPr="0006481C">
        <w:rPr>
          <w:rFonts w:eastAsiaTheme="minorEastAsia"/>
          <w:b/>
          <w:bCs/>
          <w:szCs w:val="24"/>
        </w:rPr>
        <w:t>2</w:t>
      </w:r>
      <w:r w:rsidR="00E63784" w:rsidRPr="0006481C">
        <w:rPr>
          <w:rFonts w:eastAsiaTheme="minorEastAsia" w:hint="eastAsia"/>
          <w:b/>
          <w:color w:val="000000"/>
          <w:szCs w:val="24"/>
        </w:rPr>
        <w:t>）</w:t>
      </w:r>
    </w:p>
    <w:p w14:paraId="16E6DFBF" w14:textId="6374924E" w:rsidR="00D86D5C" w:rsidRPr="0006481C" w:rsidRDefault="00D86D5C" w:rsidP="00D17EC0">
      <w:pPr>
        <w:spacing w:line="240" w:lineRule="auto"/>
        <w:jc w:val="both"/>
        <w:rPr>
          <w:rFonts w:eastAsiaTheme="minorEastAsia"/>
          <w:color w:val="000000"/>
          <w:szCs w:val="24"/>
          <w:lang w:val="en-HK"/>
        </w:rPr>
      </w:pPr>
    </w:p>
    <w:p w14:paraId="0A1DAC15" w14:textId="77777777" w:rsidR="00797ACA" w:rsidRPr="0006481C" w:rsidRDefault="00797ACA" w:rsidP="00D17EC0">
      <w:pPr>
        <w:spacing w:line="240" w:lineRule="auto"/>
        <w:jc w:val="both"/>
        <w:rPr>
          <w:rFonts w:eastAsiaTheme="minorEastAsia"/>
          <w:color w:val="000000"/>
          <w:szCs w:val="24"/>
          <w:lang w:val="en-HK"/>
        </w:rPr>
      </w:pPr>
    </w:p>
    <w:p w14:paraId="38593B39" w14:textId="50387EC8" w:rsidR="00732126" w:rsidRPr="0006481C" w:rsidRDefault="0095754B" w:rsidP="00D17EC0">
      <w:pPr>
        <w:pStyle w:val="ListParagraph"/>
        <w:numPr>
          <w:ilvl w:val="0"/>
          <w:numId w:val="2"/>
        </w:numPr>
        <w:snapToGrid w:val="0"/>
        <w:ind w:leftChars="0"/>
        <w:jc w:val="both"/>
        <w:rPr>
          <w:rFonts w:ascii="Times New Roman" w:eastAsiaTheme="majorEastAsia" w:hAnsi="Times New Roman"/>
          <w:b/>
          <w:color w:val="000000"/>
          <w:szCs w:val="24"/>
        </w:rPr>
      </w:pPr>
      <w:r w:rsidRPr="0006481C">
        <w:rPr>
          <w:rFonts w:ascii="Times New Roman" w:eastAsiaTheme="majorEastAsia" w:hAnsi="Times New Roman" w:hint="eastAsia"/>
          <w:b/>
          <w:color w:val="000000"/>
          <w:szCs w:val="24"/>
        </w:rPr>
        <w:t>活動目的</w:t>
      </w:r>
    </w:p>
    <w:p w14:paraId="43F1F57D" w14:textId="402ED721" w:rsidR="00A213D3" w:rsidRPr="0006481C" w:rsidRDefault="008F41B6" w:rsidP="001E1EFE">
      <w:pPr>
        <w:pStyle w:val="ListParagraph"/>
        <w:numPr>
          <w:ilvl w:val="1"/>
          <w:numId w:val="4"/>
        </w:numPr>
        <w:snapToGrid w:val="0"/>
        <w:ind w:leftChars="0" w:left="896" w:hanging="5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協助家長</w:t>
      </w:r>
      <w:r w:rsidR="001E1EFE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鞏固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有效</w:t>
      </w:r>
      <w:r w:rsidR="00CD337D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的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溝通技巧</w:t>
      </w:r>
      <w:r w:rsidR="006D6F1C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應對親子衝突</w:t>
      </w:r>
    </w:p>
    <w:p w14:paraId="6E72BC95" w14:textId="0F025772" w:rsidR="0083535B" w:rsidRPr="0006481C" w:rsidRDefault="0083535B" w:rsidP="00D17EC0">
      <w:pPr>
        <w:pStyle w:val="ListParagraph"/>
        <w:numPr>
          <w:ilvl w:val="1"/>
          <w:numId w:val="4"/>
        </w:numPr>
        <w:snapToGrid w:val="0"/>
        <w:ind w:leftChars="0" w:left="896" w:hanging="5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鼓勵家長</w:t>
      </w:r>
      <w:r w:rsidR="001E1EFE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提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升</w:t>
      </w:r>
      <w:r w:rsidR="005B659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有效</w:t>
      </w:r>
      <w:r w:rsidR="00CD337D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的</w:t>
      </w:r>
      <w:r w:rsidR="00531608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溝通技巧，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處理衝突及</w:t>
      </w:r>
      <w:r w:rsidR="008F41B6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改善</w:t>
      </w:r>
      <w:r w:rsidR="00531608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與子女的</w:t>
      </w:r>
      <w:r w:rsidR="008F41B6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關係</w:t>
      </w:r>
    </w:p>
    <w:p w14:paraId="1B988B54" w14:textId="3433D14F" w:rsidR="00D5377E" w:rsidRPr="0006481C" w:rsidRDefault="00D5377E" w:rsidP="00D17EC0">
      <w:pPr>
        <w:spacing w:line="240" w:lineRule="auto"/>
        <w:jc w:val="both"/>
        <w:rPr>
          <w:rFonts w:eastAsiaTheme="minorEastAsia"/>
          <w:b/>
          <w:color w:val="FF0000"/>
          <w:szCs w:val="24"/>
        </w:rPr>
      </w:pPr>
    </w:p>
    <w:p w14:paraId="069B0535" w14:textId="77777777" w:rsidR="00135FB7" w:rsidRPr="0006481C" w:rsidRDefault="0097582D" w:rsidP="00E3290C">
      <w:pPr>
        <w:pStyle w:val="ListParagraph"/>
        <w:numPr>
          <w:ilvl w:val="0"/>
          <w:numId w:val="2"/>
        </w:numPr>
        <w:snapToGrid w:val="0"/>
        <w:ind w:leftChars="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06481C">
        <w:rPr>
          <w:rFonts w:ascii="Times New Roman" w:eastAsiaTheme="majorEastAsia" w:hAnsi="Times New Roman" w:hint="eastAsia"/>
          <w:b/>
          <w:color w:val="000000"/>
          <w:szCs w:val="24"/>
        </w:rPr>
        <w:t>活動時間</w:t>
      </w:r>
    </w:p>
    <w:p w14:paraId="49F92B85" w14:textId="03B6F9C5" w:rsidR="0097582D" w:rsidRPr="0006481C" w:rsidRDefault="0097582D" w:rsidP="0086730A">
      <w:pPr>
        <w:pStyle w:val="ListParagraph"/>
        <w:snapToGrid w:val="0"/>
        <w:ind w:leftChars="0" w:left="360"/>
        <w:jc w:val="both"/>
        <w:rPr>
          <w:rFonts w:ascii="Times New Roman" w:eastAsiaTheme="minorEastAsia" w:hAnsi="Times New Roman"/>
          <w:color w:val="000000"/>
          <w:szCs w:val="24"/>
          <w:lang w:val="en-HK"/>
        </w:rPr>
      </w:pPr>
      <w:r w:rsidRPr="0006481C">
        <w:rPr>
          <w:rFonts w:ascii="Times New Roman" w:eastAsiaTheme="minorEastAsia" w:hAnsi="Times New Roman" w:hint="eastAsia"/>
          <w:color w:val="000000"/>
          <w:szCs w:val="24"/>
          <w:lang w:val="en-HK"/>
        </w:rPr>
        <w:t>約</w:t>
      </w:r>
      <w:r w:rsidR="008C2326" w:rsidRPr="0006481C">
        <w:rPr>
          <w:rFonts w:ascii="Times New Roman" w:eastAsiaTheme="minorEastAsia" w:hAnsi="Times New Roman"/>
          <w:color w:val="000000"/>
          <w:szCs w:val="24"/>
          <w:lang w:val="en-HK"/>
        </w:rPr>
        <w:t>5</w:t>
      </w:r>
      <w:r w:rsidRPr="0006481C">
        <w:rPr>
          <w:rFonts w:ascii="Times New Roman" w:eastAsiaTheme="minorEastAsia" w:hAnsi="Times New Roman" w:hint="eastAsia"/>
          <w:color w:val="000000"/>
          <w:szCs w:val="24"/>
          <w:lang w:val="en-HK"/>
        </w:rPr>
        <w:t>分鐘</w:t>
      </w:r>
    </w:p>
    <w:p w14:paraId="42F19BF7" w14:textId="77777777" w:rsidR="0097582D" w:rsidRPr="0006481C" w:rsidRDefault="0097582D" w:rsidP="00D17EC0">
      <w:pPr>
        <w:spacing w:line="240" w:lineRule="auto"/>
        <w:jc w:val="both"/>
        <w:rPr>
          <w:rFonts w:eastAsiaTheme="minorEastAsia"/>
          <w:b/>
          <w:color w:val="FF0000"/>
          <w:szCs w:val="24"/>
        </w:rPr>
      </w:pPr>
    </w:p>
    <w:p w14:paraId="7B9E4DC7" w14:textId="4CF8910B" w:rsidR="00A65C76" w:rsidRPr="0006481C" w:rsidRDefault="0095754B" w:rsidP="00D17EC0">
      <w:pPr>
        <w:pStyle w:val="ListParagraph"/>
        <w:numPr>
          <w:ilvl w:val="0"/>
          <w:numId w:val="2"/>
        </w:numPr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kern w:val="0"/>
          <w:szCs w:val="24"/>
        </w:rPr>
      </w:pPr>
      <w:r w:rsidRPr="0006481C">
        <w:rPr>
          <w:rFonts w:ascii="Times New Roman" w:eastAsiaTheme="minorEastAsia" w:hAnsi="Times New Roman" w:hint="eastAsia"/>
          <w:b/>
          <w:color w:val="000000"/>
          <w:szCs w:val="24"/>
        </w:rPr>
        <w:t>活動</w:t>
      </w:r>
      <w:r w:rsidR="00056AAC" w:rsidRPr="0006481C">
        <w:rPr>
          <w:rFonts w:ascii="Times New Roman" w:eastAsiaTheme="minorEastAsia" w:hAnsi="Times New Roman" w:hint="eastAsia"/>
          <w:b/>
          <w:color w:val="000000"/>
          <w:szCs w:val="24"/>
        </w:rPr>
        <w:t>指示</w:t>
      </w:r>
    </w:p>
    <w:p w14:paraId="46FA9293" w14:textId="57D4F6BC" w:rsidR="00531608" w:rsidRPr="0006481C" w:rsidRDefault="006E2DD8" w:rsidP="0086730A">
      <w:pPr>
        <w:pStyle w:val="ListParagraph"/>
        <w:ind w:leftChars="0" w:left="360"/>
        <w:jc w:val="both"/>
        <w:rPr>
          <w:rFonts w:ascii="Times New Roman" w:eastAsiaTheme="minorEastAsia" w:hAnsi="Times New Roman"/>
          <w:szCs w:val="24"/>
        </w:rPr>
      </w:pPr>
      <w:r w:rsidRPr="0006481C">
        <w:rPr>
          <w:rFonts w:ascii="Times New Roman" w:eastAsiaTheme="minorEastAsia" w:hAnsi="Times New Roman"/>
          <w:szCs w:val="24"/>
        </w:rPr>
        <w:t>2</w:t>
      </w:r>
      <w:r w:rsidRPr="0006481C">
        <w:rPr>
          <w:rFonts w:ascii="Times New Roman" w:eastAsiaTheme="minorEastAsia" w:hAnsi="Times New Roman" w:hint="eastAsia"/>
          <w:szCs w:val="24"/>
        </w:rPr>
        <w:t>或</w:t>
      </w:r>
      <w:r w:rsidRPr="0006481C">
        <w:rPr>
          <w:rFonts w:ascii="Times New Roman" w:eastAsiaTheme="minorEastAsia" w:hAnsi="Times New Roman"/>
          <w:szCs w:val="24"/>
        </w:rPr>
        <w:t>3</w:t>
      </w:r>
      <w:r w:rsidR="00CE5540">
        <w:rPr>
          <w:rFonts w:ascii="Times New Roman" w:eastAsiaTheme="minorEastAsia" w:hAnsi="Times New Roman" w:hint="eastAsia"/>
          <w:szCs w:val="24"/>
        </w:rPr>
        <w:t>位</w:t>
      </w:r>
      <w:r w:rsidR="00CE5540" w:rsidRPr="0006481C">
        <w:rPr>
          <w:rFonts w:ascii="Times New Roman" w:eastAsiaTheme="minorEastAsia" w:hAnsi="Times New Roman" w:hint="eastAsia"/>
          <w:szCs w:val="24"/>
        </w:rPr>
        <w:t>家長</w:t>
      </w:r>
      <w:r w:rsidR="00CE5540">
        <w:rPr>
          <w:rFonts w:ascii="Times New Roman" w:eastAsiaTheme="minorEastAsia" w:hAnsi="Times New Roman" w:hint="eastAsia"/>
          <w:szCs w:val="24"/>
        </w:rPr>
        <w:t>組</w:t>
      </w:r>
      <w:r w:rsidRPr="0006481C">
        <w:rPr>
          <w:rFonts w:ascii="Times New Roman" w:eastAsiaTheme="minorEastAsia" w:hAnsi="Times New Roman" w:hint="eastAsia"/>
          <w:szCs w:val="24"/>
        </w:rPr>
        <w:t>成一小組，選擇其中一個情境進行</w:t>
      </w:r>
      <w:r w:rsidRPr="0006481C">
        <w:rPr>
          <w:rFonts w:ascii="Times New Roman" w:eastAsiaTheme="minorEastAsia" w:hAnsi="Times New Roman"/>
          <w:szCs w:val="24"/>
        </w:rPr>
        <w:t>3</w:t>
      </w:r>
      <w:r w:rsidRPr="0006481C">
        <w:rPr>
          <w:rFonts w:ascii="Times New Roman" w:eastAsiaTheme="minorEastAsia" w:hAnsi="Times New Roman" w:hint="eastAsia"/>
          <w:szCs w:val="24"/>
        </w:rPr>
        <w:t>分鐘討論。家長</w:t>
      </w:r>
      <w:r w:rsidR="001E1EFE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運用有效</w:t>
      </w:r>
      <w:r w:rsidR="00CD337D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的</w:t>
      </w:r>
      <w:r w:rsidR="001E1EFE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溝通技巧</w:t>
      </w:r>
      <w:r w:rsidR="0014217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</w:t>
      </w:r>
      <w:r w:rsidR="001E1EFE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思考如何與子女展開對話，</w:t>
      </w:r>
      <w:r w:rsidR="0014217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並</w:t>
      </w:r>
      <w:r w:rsidR="001E1EFE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避免</w:t>
      </w:r>
      <w:r w:rsidR="0014217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發生</w:t>
      </w:r>
      <w:r w:rsidR="001E1EFE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衝突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。</w:t>
      </w:r>
      <w:r w:rsidR="00056AAC" w:rsidRPr="0006481C">
        <w:rPr>
          <w:rFonts w:ascii="Times New Roman" w:eastAsiaTheme="minorEastAsia" w:hAnsi="Times New Roman"/>
          <w:bCs/>
          <w:color w:val="000000"/>
          <w:szCs w:val="24"/>
        </w:rPr>
        <w:br/>
      </w:r>
    </w:p>
    <w:p w14:paraId="41993ECD" w14:textId="1512D54A" w:rsidR="001E1EFE" w:rsidRPr="0006481C" w:rsidRDefault="00432211" w:rsidP="0086730A">
      <w:pPr>
        <w:pStyle w:val="ListParagraph"/>
        <w:snapToGrid w:val="0"/>
        <w:ind w:leftChars="0" w:left="360"/>
        <w:jc w:val="both"/>
        <w:rPr>
          <w:rFonts w:ascii="Times New Roman" w:eastAsiaTheme="minorEastAsia" w:hAnsi="Times New Roman"/>
          <w:b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color w:val="000000"/>
          <w:szCs w:val="24"/>
        </w:rPr>
        <w:t>有效</w:t>
      </w:r>
      <w:r w:rsidR="00CD337D" w:rsidRPr="0006481C">
        <w:rPr>
          <w:rFonts w:ascii="Times New Roman" w:hAnsi="Times New Roman" w:hint="eastAsia"/>
          <w:b/>
        </w:rPr>
        <w:t>的</w:t>
      </w:r>
      <w:r w:rsidRPr="0006481C">
        <w:rPr>
          <w:rFonts w:ascii="Times New Roman" w:eastAsiaTheme="minorEastAsia" w:hAnsi="Times New Roman" w:hint="eastAsia"/>
          <w:b/>
          <w:color w:val="000000"/>
          <w:szCs w:val="24"/>
        </w:rPr>
        <w:t>溝通</w:t>
      </w:r>
      <w:r w:rsidR="0086730A" w:rsidRPr="0006481C">
        <w:rPr>
          <w:rFonts w:ascii="Times New Roman" w:eastAsiaTheme="minorEastAsia" w:hAnsi="Times New Roman" w:hint="eastAsia"/>
          <w:b/>
          <w:color w:val="000000"/>
          <w:szCs w:val="24"/>
        </w:rPr>
        <w:t>技巧（善意溝通）</w:t>
      </w:r>
      <w:r w:rsidR="005B6594" w:rsidRPr="0006481C">
        <w:rPr>
          <w:rFonts w:ascii="Times New Roman" w:eastAsiaTheme="minorEastAsia" w:hAnsi="Times New Roman" w:hint="eastAsia"/>
          <w:b/>
          <w:color w:val="000000"/>
          <w:szCs w:val="24"/>
        </w:rPr>
        <w:t>的</w:t>
      </w:r>
      <w:r w:rsidRPr="0006481C">
        <w:rPr>
          <w:rFonts w:ascii="Times New Roman" w:eastAsiaTheme="minorEastAsia" w:hAnsi="Times New Roman" w:hint="eastAsia"/>
          <w:b/>
          <w:color w:val="000000"/>
          <w:szCs w:val="24"/>
        </w:rPr>
        <w:t>四個核心步驟</w:t>
      </w:r>
      <w:r w:rsidR="00A1249E" w:rsidRPr="0006481C">
        <w:rPr>
          <w:rFonts w:ascii="Times New Roman" w:eastAsiaTheme="minorEastAsia" w:hAnsi="Times New Roman" w:hint="eastAsia"/>
          <w:b/>
          <w:color w:val="000000"/>
          <w:szCs w:val="24"/>
        </w:rPr>
        <w:t>／</w:t>
      </w:r>
      <w:r w:rsidR="0086730A" w:rsidRPr="0006481C">
        <w:rPr>
          <w:rFonts w:ascii="Times New Roman" w:eastAsiaTheme="minorEastAsia" w:hAnsi="Times New Roman" w:hint="eastAsia"/>
          <w:b/>
          <w:color w:val="000000"/>
          <w:szCs w:val="24"/>
        </w:rPr>
        <w:t>過程</w:t>
      </w:r>
    </w:p>
    <w:p w14:paraId="72392B2E" w14:textId="77777777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第一步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觀察：不要急於對事件作出價值判斷，嘗試作出事實的描述</w:t>
      </w:r>
    </w:p>
    <w:p w14:paraId="163A7C59" w14:textId="504E01C6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第二步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感受：認識</w:t>
      </w:r>
      <w:r w:rsidR="005B6594" w:rsidRPr="0006481C">
        <w:rPr>
          <w:rFonts w:eastAsiaTheme="minorEastAsia" w:hint="eastAsia"/>
          <w:bCs/>
          <w:color w:val="000000"/>
          <w:szCs w:val="24"/>
        </w:rPr>
        <w:t>及</w:t>
      </w:r>
      <w:r w:rsidRPr="0006481C">
        <w:rPr>
          <w:rFonts w:eastAsiaTheme="minorEastAsia" w:hint="eastAsia"/>
          <w:bCs/>
          <w:color w:val="000000"/>
          <w:szCs w:val="24"/>
        </w:rPr>
        <w:t>表達自己的感受</w:t>
      </w:r>
    </w:p>
    <w:p w14:paraId="5CC126E4" w14:textId="77777777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第三步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需要：表達自己的需要</w:t>
      </w:r>
    </w:p>
    <w:p w14:paraId="78FDDA62" w14:textId="49155E21" w:rsidR="00432211" w:rsidRPr="0006481C" w:rsidRDefault="00432211" w:rsidP="00083A7E">
      <w:pPr>
        <w:tabs>
          <w:tab w:val="left" w:pos="910"/>
        </w:tabs>
        <w:spacing w:line="240" w:lineRule="auto"/>
        <w:ind w:left="360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第四步</w:t>
      </w:r>
      <w:r w:rsidRPr="0006481C">
        <w:rPr>
          <w:rFonts w:eastAsiaTheme="minorEastAsia"/>
          <w:bCs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Cs/>
          <w:color w:val="000000"/>
          <w:szCs w:val="24"/>
        </w:rPr>
        <w:t>請求：提出你的要求，給予選擇的機會</w:t>
      </w:r>
      <w:r w:rsidR="00056AAC" w:rsidRPr="0006481C">
        <w:rPr>
          <w:rFonts w:eastAsiaTheme="minorEastAsia"/>
          <w:bCs/>
          <w:color w:val="000000"/>
          <w:szCs w:val="24"/>
        </w:rPr>
        <w:br/>
      </w:r>
    </w:p>
    <w:p w14:paraId="4DF7B945" w14:textId="1554EB33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75CFD0B3" w14:textId="77777777" w:rsidR="006E2DD8" w:rsidRPr="0006481C" w:rsidRDefault="006E2DD8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07161858" w14:textId="75B095AC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126AE00C" w14:textId="2921E9E1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15161516" w14:textId="0B33B740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5A09C5F3" w14:textId="43FBE1DB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31145B96" w14:textId="750A58D7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28FF17A8" w14:textId="5D3B6311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4A54779D" w14:textId="257DA637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605E6033" w14:textId="1F9D64AA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742B82F4" w14:textId="17B2BA79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3EA86EED" w14:textId="77777777" w:rsidR="006E2DD8" w:rsidRPr="0006481C" w:rsidRDefault="006E2DD8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2A7DD48C" w14:textId="384FB64F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6511B80F" w14:textId="105C61ED" w:rsidR="00797ACA" w:rsidRPr="0006481C" w:rsidRDefault="00797ACA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</w:p>
    <w:p w14:paraId="45571132" w14:textId="5C06B557" w:rsidR="008F41B6" w:rsidRPr="0006481C" w:rsidRDefault="008F41B6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lastRenderedPageBreak/>
        <w:t>處境一：</w:t>
      </w:r>
      <w:r w:rsidR="00A44EB2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女兒與同學</w:t>
      </w:r>
      <w:r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離境</w:t>
      </w:r>
      <w:r w:rsidR="00A44EB2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遊玩</w:t>
      </w:r>
    </w:p>
    <w:p w14:paraId="2F463443" w14:textId="2D7F54F2" w:rsidR="00E661E3" w:rsidRPr="0006481C" w:rsidRDefault="008F41B6" w:rsidP="00E661E3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就讀中三的女兒向你提出希望星期日和同學一同去深圳遊玩一天，並已</w:t>
      </w:r>
      <w:r w:rsidR="00142172" w:rsidRPr="0006481C">
        <w:rPr>
          <w:rFonts w:eastAsiaTheme="minorEastAsia" w:hint="eastAsia"/>
          <w:bCs/>
          <w:color w:val="000000"/>
          <w:szCs w:val="24"/>
        </w:rPr>
        <w:t>經</w:t>
      </w:r>
      <w:r w:rsidRPr="0006481C">
        <w:rPr>
          <w:rFonts w:eastAsiaTheme="minorEastAsia" w:hint="eastAsia"/>
          <w:bCs/>
          <w:color w:val="000000"/>
          <w:szCs w:val="24"/>
        </w:rPr>
        <w:t>與同學計劃好全日的行程。</w:t>
      </w:r>
      <w:r w:rsidR="00337BAB" w:rsidRPr="0006481C">
        <w:rPr>
          <w:rFonts w:eastAsiaTheme="minorEastAsia" w:hint="eastAsia"/>
          <w:bCs/>
          <w:color w:val="000000"/>
          <w:szCs w:val="24"/>
        </w:rPr>
        <w:t>你會如何回應？</w:t>
      </w:r>
    </w:p>
    <w:p w14:paraId="08EA8163" w14:textId="77777777" w:rsidR="00C81C02" w:rsidRPr="0006481C" w:rsidRDefault="00C81C02" w:rsidP="00E661E3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4E4861A4" w14:textId="710746C3" w:rsidR="00337BAB" w:rsidRPr="0006481C" w:rsidRDefault="00337BAB" w:rsidP="00083A7E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建議家長可先停一停，想一想，從以下問題作出思考：</w:t>
      </w:r>
    </w:p>
    <w:p w14:paraId="3BE3BCAE" w14:textId="6BF267F2" w:rsidR="002E0AE7" w:rsidRPr="0006481C" w:rsidRDefault="00337BAB" w:rsidP="002E0AE7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第一步</w:t>
      </w:r>
      <w:r w:rsidRPr="0006481C">
        <w:rPr>
          <w:rFonts w:eastAsiaTheme="minorEastAsia"/>
          <w:b/>
          <w:color w:val="000000"/>
          <w:szCs w:val="24"/>
        </w:rPr>
        <w:t xml:space="preserve"> – </w:t>
      </w:r>
      <w:r w:rsidRPr="0006481C">
        <w:rPr>
          <w:rFonts w:eastAsiaTheme="minorEastAsia" w:hint="eastAsia"/>
          <w:b/>
          <w:color w:val="000000"/>
          <w:szCs w:val="24"/>
        </w:rPr>
        <w:t>觀察：</w:t>
      </w:r>
    </w:p>
    <w:p w14:paraId="2DE93CE9" w14:textId="6E1BCF11" w:rsidR="006B7189" w:rsidRPr="0006481C" w:rsidRDefault="006B7189" w:rsidP="00C81C02">
      <w:pPr>
        <w:pStyle w:val="ListParagraph"/>
        <w:numPr>
          <w:ilvl w:val="0"/>
          <w:numId w:val="11"/>
        </w:numPr>
        <w:tabs>
          <w:tab w:val="left" w:pos="910"/>
        </w:tabs>
        <w:snapToGrid w:val="0"/>
        <w:ind w:leftChars="0" w:hanging="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女兒未曾</w:t>
      </w:r>
      <w:r w:rsidR="00E1287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試過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與同學離開香港</w:t>
      </w:r>
      <w:r w:rsidR="00C81C0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，她只曾與我到深圳遊玩。</w:t>
      </w:r>
    </w:p>
    <w:p w14:paraId="5888CD74" w14:textId="2558BC3B" w:rsidR="00337BAB" w:rsidRPr="0006481C" w:rsidRDefault="00337BAB" w:rsidP="0086730A">
      <w:pPr>
        <w:pStyle w:val="ListParagraph"/>
        <w:numPr>
          <w:ilvl w:val="0"/>
          <w:numId w:val="11"/>
        </w:numPr>
        <w:tabs>
          <w:tab w:val="left" w:pos="910"/>
        </w:tabs>
        <w:snapToGrid w:val="0"/>
        <w:ind w:leftChars="0" w:hanging="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女兒長大了，</w:t>
      </w:r>
      <w:r w:rsidR="0068476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希望與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朋輩</w:t>
      </w:r>
      <w:r w:rsidR="0068476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有更多的互動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，她</w:t>
      </w:r>
      <w:r w:rsidR="00CE5540">
        <w:rPr>
          <w:rFonts w:ascii="Times New Roman" w:eastAsiaTheme="minorEastAsia" w:hAnsi="Times New Roman" w:hint="eastAsia"/>
          <w:bCs/>
          <w:color w:val="000000"/>
          <w:szCs w:val="24"/>
        </w:rPr>
        <w:t>是否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可能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期望與同學一同出外遊玩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？</w:t>
      </w:r>
    </w:p>
    <w:p w14:paraId="68B76716" w14:textId="410AF6FD" w:rsidR="00337BAB" w:rsidRPr="0006481C" w:rsidRDefault="00337BAB" w:rsidP="0086730A">
      <w:pPr>
        <w:pStyle w:val="ListParagraph"/>
        <w:numPr>
          <w:ilvl w:val="0"/>
          <w:numId w:val="11"/>
        </w:numPr>
        <w:tabs>
          <w:tab w:val="left" w:pos="910"/>
        </w:tabs>
        <w:snapToGrid w:val="0"/>
        <w:ind w:leftChars="0" w:hanging="32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近年有很多資訊宣傳大灣區內有不少好玩、好吃的活動，女兒</w:t>
      </w:r>
      <w:r w:rsidR="00A44E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是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被這些活動吸引</w:t>
      </w:r>
      <w:r w:rsidR="00A44E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嗎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？</w:t>
      </w:r>
    </w:p>
    <w:p w14:paraId="5EFA98FF" w14:textId="77777777" w:rsidR="00337BAB" w:rsidRPr="0006481C" w:rsidRDefault="00337BAB" w:rsidP="00337BAB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第二步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感受：</w:t>
      </w:r>
    </w:p>
    <w:p w14:paraId="11639B33" w14:textId="5D32E0F5" w:rsidR="00337BAB" w:rsidRPr="0006481C" w:rsidRDefault="00337BAB" w:rsidP="0086730A">
      <w:pPr>
        <w:pStyle w:val="ListParagraph"/>
        <w:numPr>
          <w:ilvl w:val="0"/>
          <w:numId w:val="12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她們幾個年青人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出外遊玩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會否有危險呢？</w:t>
      </w:r>
    </w:p>
    <w:p w14:paraId="03ED0873" w14:textId="60FDB742" w:rsidR="00E1287A" w:rsidRPr="0006481C" w:rsidRDefault="00E1287A" w:rsidP="0086730A">
      <w:pPr>
        <w:pStyle w:val="ListParagraph"/>
        <w:numPr>
          <w:ilvl w:val="0"/>
          <w:numId w:val="12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女兒長大了，希望與朋輩有更多的互動，</w:t>
      </w:r>
      <w:r w:rsidR="00E9496C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有什麼感受？</w:t>
      </w:r>
    </w:p>
    <w:p w14:paraId="2700F300" w14:textId="77777777" w:rsidR="00337BAB" w:rsidRPr="0006481C" w:rsidRDefault="00337BAB" w:rsidP="00337BAB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第三步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需要：</w:t>
      </w:r>
    </w:p>
    <w:p w14:paraId="4A10FDAC" w14:textId="155BAF4C" w:rsidR="00E1287A" w:rsidRPr="0006481C" w:rsidRDefault="00D63437" w:rsidP="0086730A">
      <w:pPr>
        <w:pStyle w:val="ListParagraph"/>
        <w:numPr>
          <w:ilvl w:val="0"/>
          <w:numId w:val="13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</w:t>
      </w:r>
      <w:r w:rsidR="00337BAB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希望女兒可以多做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些</w:t>
      </w:r>
      <w:r w:rsidR="00337BAB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什麼準備</w:t>
      </w:r>
      <w:r w:rsidR="0014217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，我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才</w:t>
      </w:r>
      <w:r w:rsidR="00337BAB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放心？</w:t>
      </w:r>
    </w:p>
    <w:p w14:paraId="745C6A7E" w14:textId="24016351" w:rsidR="00337BAB" w:rsidRPr="0006481C" w:rsidRDefault="00E1287A" w:rsidP="0086730A">
      <w:pPr>
        <w:pStyle w:val="ListParagraph"/>
        <w:numPr>
          <w:ilvl w:val="0"/>
          <w:numId w:val="13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女兒期望與朋友建立到良好的關係，她不重視我？</w:t>
      </w:r>
    </w:p>
    <w:p w14:paraId="186E6A59" w14:textId="77777777" w:rsidR="00337BAB" w:rsidRPr="0006481C" w:rsidRDefault="00337BAB" w:rsidP="00337BAB">
      <w:pPr>
        <w:tabs>
          <w:tab w:val="left" w:pos="910"/>
        </w:tabs>
        <w:jc w:val="both"/>
        <w:rPr>
          <w:rFonts w:eastAsiaTheme="minorEastAsia"/>
          <w:b/>
          <w:szCs w:val="24"/>
          <w:lang w:val="en-GB"/>
        </w:rPr>
      </w:pPr>
      <w:r w:rsidRPr="0006481C">
        <w:rPr>
          <w:rFonts w:eastAsiaTheme="minorEastAsia" w:hint="eastAsia"/>
          <w:b/>
          <w:color w:val="000000"/>
          <w:szCs w:val="24"/>
        </w:rPr>
        <w:t>第四步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請求：</w:t>
      </w:r>
    </w:p>
    <w:p w14:paraId="6B7F9B34" w14:textId="53530252" w:rsidR="00DA06C7" w:rsidRPr="0006481C" w:rsidRDefault="00D63437" w:rsidP="0086730A">
      <w:pPr>
        <w:pStyle w:val="ListParagraph"/>
        <w:numPr>
          <w:ilvl w:val="0"/>
          <w:numId w:val="14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</w:t>
      </w:r>
      <w:r w:rsidR="00DA06C7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希望女兒可以提供她的行程資料，例如時間、地點和活動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。</w:t>
      </w:r>
    </w:p>
    <w:p w14:paraId="3CD3CCFF" w14:textId="1802697C" w:rsidR="00097DFF" w:rsidRPr="0006481C" w:rsidRDefault="00D63437" w:rsidP="0086730A">
      <w:pPr>
        <w:pStyle w:val="ListParagraph"/>
        <w:numPr>
          <w:ilvl w:val="0"/>
          <w:numId w:val="14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</w:t>
      </w:r>
      <w:r w:rsidR="00097DFF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希望女兒</w:t>
      </w:r>
      <w:r w:rsidR="0014217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遊玩時，</w:t>
      </w:r>
      <w:r w:rsidR="00097DFF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可以保持通訊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聯絡</w:t>
      </w:r>
      <w:r w:rsidR="006B718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。</w:t>
      </w:r>
    </w:p>
    <w:p w14:paraId="5EF2947F" w14:textId="6C513AB8" w:rsidR="00337BAB" w:rsidRPr="0006481C" w:rsidRDefault="00D63437" w:rsidP="0086730A">
      <w:pPr>
        <w:pStyle w:val="ListParagraph"/>
        <w:numPr>
          <w:ilvl w:val="0"/>
          <w:numId w:val="14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szCs w:val="24"/>
          <w:lang w:val="en-GB"/>
        </w:rPr>
        <w:t>我</w:t>
      </w:r>
      <w:r w:rsidR="00337BAB" w:rsidRPr="0006481C">
        <w:rPr>
          <w:rFonts w:ascii="Times New Roman" w:eastAsiaTheme="minorEastAsia" w:hAnsi="Times New Roman"/>
          <w:szCs w:val="24"/>
          <w:lang w:val="en-GB"/>
        </w:rPr>
        <w:t>提出的要求</w:t>
      </w:r>
      <w:r w:rsidR="00337BAB" w:rsidRPr="0006481C">
        <w:rPr>
          <w:rFonts w:ascii="Times New Roman" w:eastAsiaTheme="minorEastAsia" w:hAnsi="Times New Roman" w:hint="eastAsia"/>
          <w:szCs w:val="24"/>
          <w:lang w:val="en-GB"/>
        </w:rPr>
        <w:t>是否合理和可行</w:t>
      </w:r>
      <w:r w:rsidR="00337BAB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？</w:t>
      </w:r>
    </w:p>
    <w:p w14:paraId="2D8FA80B" w14:textId="77777777" w:rsidR="00337BAB" w:rsidRPr="0006481C" w:rsidRDefault="00337BAB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B0EBF" w:rsidRPr="0006481C" w14:paraId="62099FFE" w14:textId="77777777" w:rsidTr="00083A7E">
        <w:trPr>
          <w:trHeight w:val="2769"/>
        </w:trPr>
        <w:tc>
          <w:tcPr>
            <w:tcW w:w="9061" w:type="dxa"/>
          </w:tcPr>
          <w:p w14:paraId="7D857A51" w14:textId="515472FD" w:rsidR="00337BAB" w:rsidRPr="0006481C" w:rsidRDefault="00E3290C" w:rsidP="00337BAB">
            <w:pPr>
              <w:tabs>
                <w:tab w:val="left" w:pos="910"/>
              </w:tabs>
              <w:jc w:val="both"/>
              <w:rPr>
                <w:rFonts w:eastAsiaTheme="minorEastAsia"/>
                <w:bCs/>
                <w:color w:val="000000"/>
                <w:szCs w:val="24"/>
              </w:rPr>
            </w:pPr>
            <w:r w:rsidRPr="0006481C">
              <w:rPr>
                <w:rFonts w:eastAsiaTheme="minorEastAsia" w:hint="eastAsia"/>
                <w:bCs/>
                <w:color w:val="000000"/>
                <w:szCs w:val="24"/>
              </w:rPr>
              <w:t>你會跟女兒</w:t>
            </w:r>
            <w:r w:rsidR="00947894" w:rsidRPr="0006481C">
              <w:rPr>
                <w:rFonts w:eastAsiaTheme="minorEastAsia" w:hint="eastAsia"/>
                <w:bCs/>
                <w:color w:val="000000"/>
                <w:szCs w:val="24"/>
              </w:rPr>
              <w:t>說</w:t>
            </w:r>
            <w:r w:rsidR="00337BAB" w:rsidRPr="0006481C">
              <w:rPr>
                <w:rFonts w:eastAsiaTheme="minorEastAsia" w:hint="eastAsia"/>
                <w:bCs/>
                <w:color w:val="000000"/>
                <w:szCs w:val="24"/>
              </w:rPr>
              <w:t>：</w:t>
            </w:r>
          </w:p>
          <w:p w14:paraId="2AA5E521" w14:textId="77777777" w:rsidR="00102ACD" w:rsidRPr="0006481C" w:rsidRDefault="00102ACD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2263014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F70D491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05ADD8FC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FA78EFD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869500B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742152D9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2EDB628B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2402564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2425C5D1" w14:textId="77777777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7F00F024" w14:textId="01E75EA0" w:rsidR="001C5E90" w:rsidRPr="0006481C" w:rsidRDefault="001C5E90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</w:tc>
      </w:tr>
    </w:tbl>
    <w:p w14:paraId="3A10FBEF" w14:textId="77777777" w:rsidR="00401DEB" w:rsidRPr="0006481C" w:rsidRDefault="00401DEB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bookmarkStart w:id="1" w:name="_Hlk207402727"/>
    </w:p>
    <w:p w14:paraId="3D79558C" w14:textId="716F9507" w:rsidR="008F41B6" w:rsidRPr="0006481C" w:rsidRDefault="00401DEB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/>
          <w:bCs/>
          <w:color w:val="000000"/>
          <w:szCs w:val="24"/>
        </w:rPr>
        <w:br w:type="page"/>
      </w:r>
      <w:bookmarkEnd w:id="1"/>
      <w:r w:rsidR="008F41B6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lastRenderedPageBreak/>
        <w:t>處境二：</w:t>
      </w:r>
      <w:r w:rsidR="00A44EB2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兒子</w:t>
      </w:r>
      <w:r w:rsidR="00651FF3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談</w:t>
      </w:r>
      <w:r w:rsidR="00F41B72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戀愛了</w:t>
      </w:r>
      <w:r w:rsidR="00651FF3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？</w:t>
      </w:r>
    </w:p>
    <w:p w14:paraId="484FA2EC" w14:textId="3E6512F4" w:rsidR="0057345A" w:rsidRPr="0006481C" w:rsidRDefault="00F41B72" w:rsidP="0057345A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你在街上發現就讀中五的兒子與一位女同學言談甚歡，狀甚親密，</w:t>
      </w:r>
      <w:r w:rsidR="00651FF3" w:rsidRPr="0006481C">
        <w:rPr>
          <w:rFonts w:eastAsiaTheme="minorEastAsia" w:hint="eastAsia"/>
          <w:bCs/>
          <w:color w:val="000000"/>
          <w:szCs w:val="24"/>
        </w:rPr>
        <w:t>估計</w:t>
      </w:r>
      <w:r w:rsidRPr="0006481C">
        <w:rPr>
          <w:rFonts w:eastAsiaTheme="minorEastAsia" w:hint="eastAsia"/>
          <w:bCs/>
          <w:color w:val="000000"/>
          <w:szCs w:val="24"/>
        </w:rPr>
        <w:t>他們是在談戀愛。你的兒子則從未向你透露過這事情</w:t>
      </w:r>
      <w:r w:rsidR="009B0EBF" w:rsidRPr="0006481C">
        <w:rPr>
          <w:rFonts w:eastAsiaTheme="minorEastAsia" w:hint="eastAsia"/>
          <w:bCs/>
          <w:color w:val="000000"/>
          <w:szCs w:val="24"/>
        </w:rPr>
        <w:t>。</w:t>
      </w:r>
      <w:r w:rsidR="0057345A" w:rsidRPr="0006481C">
        <w:rPr>
          <w:rFonts w:eastAsiaTheme="minorEastAsia" w:hint="eastAsia"/>
          <w:bCs/>
          <w:color w:val="000000"/>
          <w:szCs w:val="24"/>
        </w:rPr>
        <w:t>當兒子回家後，你會</w:t>
      </w:r>
      <w:r w:rsidR="00E661E3" w:rsidRPr="0006481C">
        <w:rPr>
          <w:rFonts w:eastAsiaTheme="minorEastAsia" w:hint="eastAsia"/>
          <w:bCs/>
          <w:color w:val="000000"/>
          <w:szCs w:val="24"/>
        </w:rPr>
        <w:t>如何跟兒子傾談</w:t>
      </w:r>
      <w:r w:rsidR="0057345A" w:rsidRPr="0006481C">
        <w:rPr>
          <w:rFonts w:eastAsiaTheme="minorEastAsia" w:hint="eastAsia"/>
          <w:bCs/>
          <w:color w:val="000000"/>
          <w:szCs w:val="24"/>
        </w:rPr>
        <w:t>呢？</w:t>
      </w:r>
    </w:p>
    <w:p w14:paraId="0AF5CCED" w14:textId="77777777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Cs/>
          <w:color w:val="000000"/>
          <w:szCs w:val="24"/>
        </w:rPr>
      </w:pPr>
    </w:p>
    <w:p w14:paraId="1E279AFA" w14:textId="2185C8B3" w:rsidR="00C81C02" w:rsidRPr="0006481C" w:rsidRDefault="0057345A" w:rsidP="0057345A">
      <w:pPr>
        <w:tabs>
          <w:tab w:val="left" w:pos="910"/>
        </w:tabs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建議家長可先停一停，想一想，從以下問題作出思考：</w:t>
      </w:r>
    </w:p>
    <w:p w14:paraId="4ECECC3E" w14:textId="77777777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第一步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觀察：</w:t>
      </w:r>
    </w:p>
    <w:p w14:paraId="181927C6" w14:textId="5FF0C81D" w:rsidR="00097DFF" w:rsidRPr="0006481C" w:rsidRDefault="00097DFF" w:rsidP="0086730A">
      <w:pPr>
        <w:pStyle w:val="ListParagraph"/>
        <w:numPr>
          <w:ilvl w:val="0"/>
          <w:numId w:val="15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兒子與女同學言談甚歡，狀甚親密，是否一定是在談戀愛？</w:t>
      </w:r>
    </w:p>
    <w:p w14:paraId="5D4A653E" w14:textId="2D52B0C7" w:rsidR="00097DFF" w:rsidRPr="0006481C" w:rsidRDefault="00097DFF" w:rsidP="0086730A">
      <w:pPr>
        <w:pStyle w:val="ListParagraph"/>
        <w:numPr>
          <w:ilvl w:val="0"/>
          <w:numId w:val="15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時下青少年男女相處時</w:t>
      </w:r>
      <w:r w:rsidR="00A444FD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普遍的行為模式是怎</w:t>
      </w:r>
      <w:r w:rsidR="00CC4AA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樣？</w:t>
      </w:r>
    </w:p>
    <w:p w14:paraId="0891FBE9" w14:textId="4469C7A0" w:rsidR="0057345A" w:rsidRPr="0006481C" w:rsidRDefault="0057345A" w:rsidP="0086730A">
      <w:pPr>
        <w:pStyle w:val="ListParagraph"/>
        <w:numPr>
          <w:ilvl w:val="0"/>
          <w:numId w:val="15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兒子對異性產生興趣，是正常的</w:t>
      </w:r>
      <w:r w:rsidR="00E9496C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社交及情緒發展需要。</w:t>
      </w:r>
    </w:p>
    <w:p w14:paraId="59930E1D" w14:textId="77777777" w:rsidR="0057345A" w:rsidRPr="0006481C" w:rsidRDefault="0057345A" w:rsidP="0057345A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第二步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感受：</w:t>
      </w:r>
    </w:p>
    <w:p w14:paraId="2D044917" w14:textId="6F02E076" w:rsidR="00E9496C" w:rsidRPr="0006481C" w:rsidRDefault="00E9496C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兒子</w:t>
      </w:r>
      <w:r w:rsidR="00E2494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沒有主動告訴我他開始談戀愛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，我有什麼感受？</w:t>
      </w:r>
    </w:p>
    <w:p w14:paraId="751EC962" w14:textId="2F89446B" w:rsidR="00E1287A" w:rsidRPr="0006481C" w:rsidRDefault="00E661E3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兒子</w:t>
      </w:r>
      <w:r w:rsidR="00E1287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在這時期</w:t>
      </w:r>
      <w:r w:rsidR="00A444FD">
        <w:rPr>
          <w:rFonts w:ascii="Times New Roman" w:eastAsiaTheme="minorEastAsia" w:hAnsi="Times New Roman" w:hint="eastAsia"/>
          <w:bCs/>
          <w:color w:val="000000"/>
          <w:szCs w:val="24"/>
        </w:rPr>
        <w:t>對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異性</w:t>
      </w:r>
      <w:r w:rsidR="00E9496C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產生興趣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</w:t>
      </w:r>
      <w:r w:rsidR="00E1287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我有什麼感受？</w:t>
      </w:r>
    </w:p>
    <w:p w14:paraId="443EF8A5" w14:textId="49A86868" w:rsidR="00185229" w:rsidRPr="0006481C" w:rsidRDefault="002E0AE7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他們</w:t>
      </w:r>
      <w:r w:rsidR="0018522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這年紀談戀愛未必懂得相處，如果沒有好結果，兒子會怎樣？我有什麼感受？</w:t>
      </w:r>
    </w:p>
    <w:p w14:paraId="11794063" w14:textId="52413A1B" w:rsidR="00E661E3" w:rsidRPr="0006481C" w:rsidRDefault="00E9496C" w:rsidP="0086730A">
      <w:pPr>
        <w:pStyle w:val="ListParagraph"/>
        <w:numPr>
          <w:ilvl w:val="0"/>
          <w:numId w:val="16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如果兒子真的在這時期與異性建立親密關係，我有什麼感受？</w:t>
      </w:r>
    </w:p>
    <w:p w14:paraId="45D2C33A" w14:textId="77777777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t>第三步</w:t>
      </w:r>
      <w:r w:rsidRPr="0006481C">
        <w:rPr>
          <w:rFonts w:eastAsiaTheme="minorEastAsia" w:hint="eastAsia"/>
          <w:b/>
          <w:color w:val="000000"/>
          <w:szCs w:val="24"/>
        </w:rPr>
        <w:t xml:space="preserve"> </w:t>
      </w:r>
      <w:r w:rsidRPr="0006481C">
        <w:rPr>
          <w:rFonts w:eastAsiaTheme="minorEastAsia"/>
          <w:b/>
          <w:color w:val="000000"/>
          <w:szCs w:val="24"/>
        </w:rPr>
        <w:t xml:space="preserve">– </w:t>
      </w:r>
      <w:r w:rsidRPr="0006481C">
        <w:rPr>
          <w:rFonts w:eastAsiaTheme="minorEastAsia" w:hint="eastAsia"/>
          <w:b/>
          <w:color w:val="000000"/>
          <w:szCs w:val="24"/>
        </w:rPr>
        <w:t>需要：</w:t>
      </w:r>
    </w:p>
    <w:p w14:paraId="4C4C378A" w14:textId="77777777" w:rsidR="00E9496C" w:rsidRPr="0006481C" w:rsidRDefault="00E9496C" w:rsidP="0086730A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兒子開始談戀愛，會否令他分心而影響學習呢？</w:t>
      </w:r>
    </w:p>
    <w:p w14:paraId="5DBD4F55" w14:textId="7AABA4A0" w:rsidR="00185229" w:rsidRPr="0006481C" w:rsidRDefault="00D63437" w:rsidP="0086730A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</w:t>
      </w:r>
      <w:r w:rsidR="0018522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希望兒子可以和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</w:t>
      </w:r>
      <w:r w:rsidR="0018522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多分享，學習處理情感和兩性的關係。</w:t>
      </w:r>
    </w:p>
    <w:p w14:paraId="74D65E17" w14:textId="40128ED8" w:rsidR="00C81C02" w:rsidRPr="0006481C" w:rsidRDefault="00E9496C" w:rsidP="00C81C02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他們年紀輕輕，未必能好好把握親密</w:t>
      </w:r>
      <w:r w:rsidR="002255B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和兩性關係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，</w:t>
      </w:r>
      <w:r w:rsidR="0018522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我要如何提醒他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？</w:t>
      </w:r>
    </w:p>
    <w:p w14:paraId="24CBC1F8" w14:textId="1D62DD74" w:rsidR="00C81C02" w:rsidRPr="0006481C" w:rsidRDefault="00C81C02" w:rsidP="00C81C02">
      <w:pPr>
        <w:pStyle w:val="ListParagraph"/>
        <w:numPr>
          <w:ilvl w:val="0"/>
          <w:numId w:val="18"/>
        </w:numPr>
        <w:tabs>
          <w:tab w:val="left" w:pos="910"/>
        </w:tabs>
        <w:snapToGrid w:val="0"/>
        <w:ind w:leftChars="0" w:hanging="18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作為家長，我是否期望子女學會「愛」與「被愛」，學習與異性相處繼而為日後可能結婚和建立家庭做準備呢？</w:t>
      </w:r>
    </w:p>
    <w:p w14:paraId="0CF9C471" w14:textId="724BD1E8" w:rsidR="0057345A" w:rsidRPr="0006481C" w:rsidRDefault="0057345A" w:rsidP="0057345A">
      <w:pPr>
        <w:tabs>
          <w:tab w:val="left" w:pos="910"/>
        </w:tabs>
        <w:jc w:val="both"/>
        <w:rPr>
          <w:rFonts w:eastAsiaTheme="minorEastAsia"/>
          <w:b/>
          <w:bCs/>
          <w:color w:val="000000"/>
          <w:kern w:val="2"/>
          <w:szCs w:val="24"/>
        </w:rPr>
      </w:pPr>
      <w:r w:rsidRPr="0006481C">
        <w:rPr>
          <w:rFonts w:eastAsiaTheme="minorEastAsia" w:hint="eastAsia"/>
          <w:b/>
          <w:bCs/>
          <w:color w:val="000000"/>
          <w:kern w:val="2"/>
          <w:szCs w:val="24"/>
        </w:rPr>
        <w:t>第四步</w:t>
      </w:r>
      <w:r w:rsidRPr="0006481C">
        <w:rPr>
          <w:rFonts w:eastAsiaTheme="minorEastAsia" w:hint="eastAsia"/>
          <w:b/>
          <w:bCs/>
          <w:color w:val="000000"/>
          <w:kern w:val="2"/>
          <w:szCs w:val="24"/>
        </w:rPr>
        <w:t xml:space="preserve"> </w:t>
      </w:r>
      <w:r w:rsidRPr="0006481C">
        <w:rPr>
          <w:rFonts w:eastAsiaTheme="minorEastAsia"/>
          <w:b/>
          <w:bCs/>
          <w:color w:val="000000"/>
          <w:kern w:val="2"/>
          <w:szCs w:val="24"/>
        </w:rPr>
        <w:t xml:space="preserve">– </w:t>
      </w:r>
      <w:r w:rsidRPr="0006481C">
        <w:rPr>
          <w:rFonts w:eastAsiaTheme="minorEastAsia" w:hint="eastAsia"/>
          <w:b/>
          <w:bCs/>
          <w:color w:val="000000"/>
          <w:kern w:val="2"/>
          <w:szCs w:val="24"/>
        </w:rPr>
        <w:t>請求：</w:t>
      </w:r>
    </w:p>
    <w:p w14:paraId="18EE4900" w14:textId="07F1E866" w:rsidR="00E2494A" w:rsidRPr="0006481C" w:rsidRDefault="00E2494A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我要求他保持學習進度，不能分心而影響學習。</w:t>
      </w:r>
    </w:p>
    <w:p w14:paraId="666D36BE" w14:textId="510375D4" w:rsidR="00E2494A" w:rsidRPr="0006481C" w:rsidRDefault="00E2494A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我要求他要好好把握</w:t>
      </w:r>
      <w:r w:rsidR="002255B9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親密和兩性關係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的界限。</w:t>
      </w:r>
    </w:p>
    <w:p w14:paraId="5855B3A8" w14:textId="079DE704" w:rsidR="00E2494A" w:rsidRPr="0006481C" w:rsidRDefault="00E2494A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我要求他好好分配時間，要與家人保持適當的互動。</w:t>
      </w:r>
    </w:p>
    <w:p w14:paraId="7E93A746" w14:textId="7AABC8CF" w:rsidR="009B0EBF" w:rsidRPr="0006481C" w:rsidRDefault="00D63437" w:rsidP="0086730A">
      <w:pPr>
        <w:pStyle w:val="ListParagraph"/>
        <w:numPr>
          <w:ilvl w:val="0"/>
          <w:numId w:val="19"/>
        </w:numPr>
        <w:tabs>
          <w:tab w:val="left" w:pos="910"/>
        </w:tabs>
        <w:snapToGrid w:val="0"/>
        <w:ind w:leftChars="0" w:hanging="4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szCs w:val="24"/>
          <w:lang w:val="en-GB"/>
        </w:rPr>
        <w:t>我</w:t>
      </w:r>
      <w:r w:rsidR="0057345A" w:rsidRPr="0006481C">
        <w:rPr>
          <w:rFonts w:ascii="Times New Roman" w:eastAsiaTheme="minorEastAsia" w:hAnsi="Times New Roman"/>
          <w:szCs w:val="24"/>
          <w:lang w:val="en-GB"/>
        </w:rPr>
        <w:t>提出的要求</w:t>
      </w:r>
      <w:r w:rsidR="0057345A" w:rsidRPr="0006481C">
        <w:rPr>
          <w:rFonts w:ascii="Times New Roman" w:eastAsiaTheme="minorEastAsia" w:hAnsi="Times New Roman" w:hint="eastAsia"/>
          <w:szCs w:val="24"/>
          <w:lang w:val="en-GB"/>
        </w:rPr>
        <w:t>是否合理和可行</w:t>
      </w:r>
      <w:r w:rsidR="0057345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？</w:t>
      </w:r>
    </w:p>
    <w:p w14:paraId="073BE899" w14:textId="77777777" w:rsidR="0057345A" w:rsidRPr="0006481C" w:rsidRDefault="0057345A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B0EBF" w:rsidRPr="0006481C" w14:paraId="58090A9C" w14:textId="77777777" w:rsidTr="00083A7E">
        <w:trPr>
          <w:trHeight w:val="2880"/>
        </w:trPr>
        <w:tc>
          <w:tcPr>
            <w:tcW w:w="9061" w:type="dxa"/>
          </w:tcPr>
          <w:p w14:paraId="6E23CD32" w14:textId="4C7ADB0D" w:rsidR="009B0EBF" w:rsidRPr="0006481C" w:rsidRDefault="0057345A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  <w:r w:rsidRPr="0006481C">
              <w:rPr>
                <w:rFonts w:eastAsiaTheme="minorEastAsia" w:hint="eastAsia"/>
                <w:bCs/>
                <w:color w:val="000000"/>
                <w:szCs w:val="24"/>
              </w:rPr>
              <w:t>你</w:t>
            </w:r>
            <w:r w:rsidR="00700A09" w:rsidRPr="0006481C">
              <w:rPr>
                <w:rFonts w:eastAsiaTheme="minorEastAsia" w:hint="eastAsia"/>
                <w:bCs/>
                <w:color w:val="000000"/>
                <w:szCs w:val="24"/>
              </w:rPr>
              <w:t>會跟兒子說</w:t>
            </w:r>
            <w:r w:rsidRPr="0006481C">
              <w:rPr>
                <w:rFonts w:eastAsiaTheme="minorEastAsia" w:hint="eastAsia"/>
                <w:bCs/>
                <w:color w:val="000000"/>
                <w:szCs w:val="24"/>
              </w:rPr>
              <w:t>：</w:t>
            </w:r>
          </w:p>
          <w:p w14:paraId="440A5DE9" w14:textId="77777777" w:rsidR="009B0EBF" w:rsidRPr="0006481C" w:rsidRDefault="009B0EBF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066F35F7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126BFC26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2060CE4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5BF1DDCD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1A48A874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0F7717B5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1A476B86" w14:textId="77777777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  <w:p w14:paraId="6E83F98A" w14:textId="66D52709" w:rsidR="001C5E90" w:rsidRPr="0006481C" w:rsidRDefault="001C5E90" w:rsidP="00CF140F">
            <w:pPr>
              <w:tabs>
                <w:tab w:val="left" w:pos="910"/>
              </w:tabs>
              <w:spacing w:line="240" w:lineRule="auto"/>
              <w:jc w:val="both"/>
              <w:rPr>
                <w:rFonts w:eastAsiaTheme="minorEastAsia"/>
                <w:bCs/>
                <w:color w:val="000000"/>
                <w:szCs w:val="24"/>
              </w:rPr>
            </w:pPr>
          </w:p>
        </w:tc>
      </w:tr>
    </w:tbl>
    <w:p w14:paraId="6DE8D6AA" w14:textId="75D5653D" w:rsidR="009B0EBF" w:rsidRPr="0006481C" w:rsidRDefault="009B0EBF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3B8BCD5D" w14:textId="1C0A5612" w:rsidR="00B3107F" w:rsidRPr="0006481C" w:rsidRDefault="00B3107F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5394C116" w14:textId="77777777" w:rsidR="00C5779F" w:rsidRPr="0006481C" w:rsidRDefault="00C5779F" w:rsidP="009B0EBF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5A24CDEA" w14:textId="3CCCF91C" w:rsidR="00E661E3" w:rsidRPr="0006481C" w:rsidRDefault="00E661E3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color w:val="000000"/>
          <w:szCs w:val="24"/>
        </w:rPr>
      </w:pPr>
      <w:r w:rsidRPr="0006481C">
        <w:rPr>
          <w:rFonts w:eastAsiaTheme="minorEastAsia" w:hint="eastAsia"/>
          <w:b/>
          <w:color w:val="000000"/>
          <w:szCs w:val="24"/>
        </w:rPr>
        <w:lastRenderedPageBreak/>
        <w:t>參考回應：</w:t>
      </w:r>
    </w:p>
    <w:p w14:paraId="34A4C801" w14:textId="77777777" w:rsidR="00401DEB" w:rsidRPr="0006481C" w:rsidRDefault="00401DEB" w:rsidP="00401DEB">
      <w:pPr>
        <w:pStyle w:val="ListParagraph"/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</w:p>
    <w:p w14:paraId="4E6A8A77" w14:textId="7EB6BF8B" w:rsidR="00102ACD" w:rsidRPr="0006481C" w:rsidRDefault="00102ACD" w:rsidP="00102ACD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處境一：</w:t>
      </w:r>
      <w:r w:rsidR="00A44EB2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女兒與同學離境遊玩</w:t>
      </w:r>
    </w:p>
    <w:p w14:paraId="3C62E4A8" w14:textId="3BAECC71" w:rsidR="00102ACD" w:rsidRPr="0006481C" w:rsidRDefault="007E22E7" w:rsidP="00102ACD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以下</w:t>
      </w:r>
      <w:r w:rsidR="00146F3B" w:rsidRPr="0006481C">
        <w:rPr>
          <w:rFonts w:eastAsiaTheme="minorEastAsia" w:hint="eastAsia"/>
          <w:bCs/>
          <w:color w:val="000000"/>
          <w:szCs w:val="24"/>
        </w:rPr>
        <w:t>是</w:t>
      </w:r>
      <w:r w:rsidR="00102ACD" w:rsidRPr="0006481C">
        <w:rPr>
          <w:rFonts w:eastAsiaTheme="minorEastAsia" w:hint="eastAsia"/>
          <w:bCs/>
          <w:color w:val="000000"/>
          <w:szCs w:val="24"/>
        </w:rPr>
        <w:t>利用</w:t>
      </w:r>
      <w:r w:rsidR="00102ACD" w:rsidRPr="0006481C">
        <w:rPr>
          <w:rFonts w:eastAsiaTheme="minorEastAsia" w:hint="eastAsia"/>
          <w:b/>
          <w:bCs/>
          <w:color w:val="000000"/>
          <w:szCs w:val="24"/>
        </w:rPr>
        <w:t>有效</w:t>
      </w:r>
      <w:r w:rsidR="00CD337D" w:rsidRPr="0006481C">
        <w:rPr>
          <w:b/>
        </w:rPr>
        <w:t>的</w:t>
      </w:r>
      <w:r w:rsidR="00102ACD" w:rsidRPr="0006481C">
        <w:rPr>
          <w:rFonts w:eastAsiaTheme="minorEastAsia" w:hint="eastAsia"/>
          <w:b/>
          <w:bCs/>
          <w:color w:val="000000"/>
          <w:szCs w:val="24"/>
        </w:rPr>
        <w:t>溝通技巧</w:t>
      </w:r>
      <w:r w:rsidR="00102ACD" w:rsidRPr="0006481C">
        <w:rPr>
          <w:rFonts w:eastAsiaTheme="minorEastAsia" w:hint="eastAsia"/>
          <w:bCs/>
          <w:color w:val="000000"/>
          <w:szCs w:val="24"/>
        </w:rPr>
        <w:t>應對</w:t>
      </w:r>
      <w:r w:rsidR="00146F3B" w:rsidRPr="0006481C">
        <w:rPr>
          <w:rFonts w:eastAsiaTheme="minorEastAsia" w:hint="eastAsia"/>
          <w:bCs/>
          <w:color w:val="000000"/>
          <w:szCs w:val="24"/>
        </w:rPr>
        <w:t>的</w:t>
      </w:r>
      <w:r w:rsidR="00102ACD" w:rsidRPr="0006481C">
        <w:rPr>
          <w:rFonts w:eastAsiaTheme="minorEastAsia" w:hint="eastAsia"/>
          <w:bCs/>
          <w:color w:val="000000"/>
          <w:szCs w:val="24"/>
        </w:rPr>
        <w:t>例</w:t>
      </w:r>
      <w:r w:rsidR="00146F3B" w:rsidRPr="0006481C">
        <w:rPr>
          <w:rFonts w:eastAsiaTheme="minorEastAsia" w:hint="eastAsia"/>
          <w:bCs/>
          <w:color w:val="000000"/>
          <w:szCs w:val="24"/>
        </w:rPr>
        <w:t>子</w:t>
      </w:r>
      <w:r w:rsidR="00102ACD" w:rsidRPr="0006481C">
        <w:rPr>
          <w:rFonts w:eastAsiaTheme="minorEastAsia" w:hint="eastAsia"/>
          <w:bCs/>
          <w:color w:val="000000"/>
          <w:szCs w:val="24"/>
        </w:rPr>
        <w:t>：</w:t>
      </w:r>
    </w:p>
    <w:p w14:paraId="38EADBC5" w14:textId="200A7898" w:rsidR="00102ACD" w:rsidRPr="0006481C" w:rsidRDefault="00102ACD" w:rsidP="00102ACD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觀察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：「係喎！我見依家好多年青人都約埋上去玩喎！」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（</w:t>
      </w:r>
      <w:r w:rsidR="00A44E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要留意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是一個客觀的觀察，沒有評論事件的好壞。你對事件表示好奇而不是評論，女兒會更願意將她的行程和計劃告訴你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）</w:t>
      </w:r>
    </w:p>
    <w:p w14:paraId="24FDED22" w14:textId="217AB41B" w:rsidR="00102ACD" w:rsidRPr="0006481C" w:rsidRDefault="00102ACD" w:rsidP="00102ACD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感受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：「你哋幾個年青人去咁遠玩，我覺得有啲擔心！」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（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家長清楚表明自己的感受，重點是不要將感受推卸到子女身上，不理想的例子如：「你攪到我好擔心」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）</w:t>
      </w:r>
    </w:p>
    <w:p w14:paraId="3C7EFFA7" w14:textId="4CC12115" w:rsidR="00102ACD" w:rsidRPr="0006481C" w:rsidRDefault="00102ACD" w:rsidP="00102ACD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需要和請求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：「你知道喇！過咗關我哋唔熟路，有乜事唔知點樣聯絡和處理，我需要知多啲你哋點計劃先會安心，你可否講多啲你哋打算點樣安排俾我知呢？」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（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家長清楚表達自己的需要並提出請求，希望獲得更多資訊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）</w:t>
      </w:r>
    </w:p>
    <w:p w14:paraId="076A6E81" w14:textId="77777777" w:rsidR="00102ACD" w:rsidRPr="0006481C" w:rsidRDefault="00102ACD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2F14DCE2" w14:textId="3B72AE32" w:rsidR="00102ACD" w:rsidRPr="0006481C" w:rsidRDefault="00102ACD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/>
          <w:i/>
          <w:iCs/>
          <w:color w:val="000000"/>
          <w:szCs w:val="24"/>
          <w:u w:val="single"/>
        </w:rPr>
      </w:pPr>
      <w:r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處境二：</w:t>
      </w:r>
      <w:r w:rsidR="00A44EB2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兒子</w:t>
      </w:r>
      <w:r w:rsidR="00651FF3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談</w:t>
      </w:r>
      <w:r w:rsidR="00A44EB2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戀愛了</w:t>
      </w:r>
      <w:r w:rsidR="00651FF3" w:rsidRPr="0006481C">
        <w:rPr>
          <w:rFonts w:eastAsiaTheme="minorEastAsia" w:hint="eastAsia"/>
          <w:b/>
          <w:i/>
          <w:iCs/>
          <w:color w:val="000000"/>
          <w:szCs w:val="24"/>
          <w:u w:val="single"/>
        </w:rPr>
        <w:t>？</w:t>
      </w:r>
    </w:p>
    <w:p w14:paraId="01C61A23" w14:textId="51124814" w:rsidR="007C1B20" w:rsidRPr="0006481C" w:rsidRDefault="00146F3B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  <w:r w:rsidRPr="0006481C">
        <w:rPr>
          <w:rFonts w:eastAsiaTheme="minorEastAsia" w:hint="eastAsia"/>
          <w:bCs/>
          <w:color w:val="000000"/>
          <w:szCs w:val="24"/>
        </w:rPr>
        <w:t>以下是</w:t>
      </w:r>
      <w:r w:rsidR="007C1B20" w:rsidRPr="0006481C">
        <w:rPr>
          <w:rFonts w:eastAsiaTheme="minorEastAsia" w:hint="eastAsia"/>
          <w:b/>
          <w:color w:val="000000"/>
          <w:szCs w:val="24"/>
        </w:rPr>
        <w:t>有效</w:t>
      </w:r>
      <w:r w:rsidR="00CD337D" w:rsidRPr="0006481C">
        <w:rPr>
          <w:rFonts w:eastAsiaTheme="minorEastAsia" w:hint="eastAsia"/>
          <w:b/>
          <w:color w:val="000000"/>
          <w:szCs w:val="24"/>
        </w:rPr>
        <w:t>的</w:t>
      </w:r>
      <w:r w:rsidR="007C1B20" w:rsidRPr="0006481C">
        <w:rPr>
          <w:rFonts w:eastAsiaTheme="minorEastAsia" w:hint="eastAsia"/>
          <w:b/>
          <w:color w:val="000000"/>
          <w:szCs w:val="24"/>
        </w:rPr>
        <w:t>溝通技巧</w:t>
      </w:r>
      <w:r w:rsidR="007C1B20" w:rsidRPr="0006481C">
        <w:rPr>
          <w:rFonts w:eastAsiaTheme="minorEastAsia" w:hint="eastAsia"/>
          <w:bCs/>
          <w:color w:val="000000"/>
          <w:szCs w:val="24"/>
        </w:rPr>
        <w:t>應對</w:t>
      </w:r>
      <w:r w:rsidR="007A3A51" w:rsidRPr="0006481C">
        <w:rPr>
          <w:rFonts w:eastAsiaTheme="minorEastAsia" w:hint="eastAsia"/>
          <w:bCs/>
          <w:color w:val="000000"/>
          <w:szCs w:val="24"/>
        </w:rPr>
        <w:t>的</w:t>
      </w:r>
      <w:r w:rsidR="007C1B20" w:rsidRPr="0006481C">
        <w:rPr>
          <w:rFonts w:eastAsiaTheme="minorEastAsia" w:hint="eastAsia"/>
          <w:bCs/>
          <w:color w:val="000000"/>
          <w:szCs w:val="24"/>
        </w:rPr>
        <w:t>例</w:t>
      </w:r>
      <w:r w:rsidRPr="0006481C">
        <w:rPr>
          <w:rFonts w:eastAsiaTheme="minorEastAsia" w:hint="eastAsia"/>
          <w:bCs/>
          <w:color w:val="000000"/>
          <w:szCs w:val="24"/>
        </w:rPr>
        <w:t>子</w:t>
      </w:r>
      <w:r w:rsidR="007C1B20" w:rsidRPr="0006481C">
        <w:rPr>
          <w:rFonts w:eastAsiaTheme="minorEastAsia" w:hint="eastAsia"/>
          <w:bCs/>
          <w:color w:val="000000"/>
          <w:szCs w:val="24"/>
        </w:rPr>
        <w:t>：</w:t>
      </w:r>
    </w:p>
    <w:p w14:paraId="27E55D00" w14:textId="281EEF82" w:rsidR="007C1B20" w:rsidRPr="0006481C" w:rsidRDefault="007C1B20" w:rsidP="00D17EC0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觀察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</w:t>
      </w:r>
      <w:r w:rsidR="000A07D0">
        <w:rPr>
          <w:rFonts w:ascii="Times New Roman" w:eastAsiaTheme="minorEastAsia" w:hAnsi="Times New Roman" w:hint="eastAsia"/>
          <w:bCs/>
          <w:color w:val="000000"/>
          <w:szCs w:val="24"/>
        </w:rPr>
        <w:t>阿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仔！我今日見到你同一個女同學一齊，好似好開心喎！那個</w:t>
      </w:r>
      <w:r w:rsidR="00E2494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女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同學是甚麼人？」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（</w:t>
      </w:r>
      <w:r w:rsidR="00A44E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要留意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是一個客觀的觀察，沒有急於推論他們是情侶關係，兒子會更願意將他們的關係告訴你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）</w:t>
      </w:r>
    </w:p>
    <w:p w14:paraId="252D89E4" w14:textId="46C7EA4E" w:rsidR="007C1B20" w:rsidRPr="0006481C" w:rsidRDefault="007C1B20" w:rsidP="00D17EC0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感受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：「我見到你開始拍拖，都唔話</w:t>
      </w:r>
      <w:r w:rsidR="00E2494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俾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媽媽知，媽媽係有啲唔開心！」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（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家長清楚表明自己的感受，重點是不要將感受推卸給子女或指責他們，不理想的例子如：「你攪到我好唔開心」，「你做乜</w:t>
      </w:r>
      <w:r w:rsidR="005064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瞞住</w:t>
      </w:r>
      <w:r w:rsidR="000A07D0">
        <w:rPr>
          <w:rFonts w:ascii="Times New Roman" w:eastAsiaTheme="minorEastAsia" w:hAnsi="Times New Roman" w:hint="eastAsia"/>
          <w:bCs/>
          <w:color w:val="000000"/>
          <w:szCs w:val="24"/>
        </w:rPr>
        <w:t>阿</w:t>
      </w:r>
      <w:r w:rsidR="005064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媽去同人拍拖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」</w:t>
      </w:r>
      <w:r w:rsidR="005064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；家長須小心留意自己的感受，究竟是因為兒子拍拖而不開心，還是兒子沒有告訴你而不</w:t>
      </w:r>
      <w:r w:rsidR="0057345A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開</w:t>
      </w:r>
      <w:r w:rsidR="005064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心呢？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）</w:t>
      </w:r>
    </w:p>
    <w:p w14:paraId="5F0FC5D8" w14:textId="45D70FA4" w:rsidR="007C1B20" w:rsidRPr="0006481C" w:rsidRDefault="007C1B20" w:rsidP="00D17EC0">
      <w:pPr>
        <w:pStyle w:val="ListParagraph"/>
        <w:numPr>
          <w:ilvl w:val="0"/>
          <w:numId w:val="6"/>
        </w:numPr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  <w:r w:rsidRPr="0006481C">
        <w:rPr>
          <w:rFonts w:ascii="Times New Roman" w:eastAsiaTheme="minorEastAsia" w:hAnsi="Times New Roman" w:hint="eastAsia"/>
          <w:b/>
          <w:bCs/>
          <w:color w:val="000000"/>
          <w:szCs w:val="24"/>
        </w:rPr>
        <w:t>需要和請求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：「</w:t>
      </w:r>
      <w:r w:rsidR="005064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媽媽十分關心你，有甚麼事都想你同我講。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你可否講多</w:t>
      </w:r>
      <w:r w:rsidR="005064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少少你同果一個女仔依家係點架？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」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（</w:t>
      </w:r>
      <w:r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家長清楚表達自己的需要並提出請求，希望</w:t>
      </w:r>
      <w:r w:rsidR="005064B2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兒子分享更多他與該女生的關係</w:t>
      </w:r>
      <w:r w:rsidR="00E63784" w:rsidRPr="0006481C">
        <w:rPr>
          <w:rFonts w:ascii="Times New Roman" w:eastAsiaTheme="minorEastAsia" w:hAnsi="Times New Roman" w:hint="eastAsia"/>
          <w:bCs/>
          <w:color w:val="000000"/>
          <w:szCs w:val="24"/>
        </w:rPr>
        <w:t>）</w:t>
      </w:r>
    </w:p>
    <w:p w14:paraId="455B8697" w14:textId="77777777" w:rsidR="00401DEB" w:rsidRPr="0006481C" w:rsidRDefault="00401DEB" w:rsidP="00401DEB">
      <w:pPr>
        <w:pStyle w:val="ListParagraph"/>
        <w:tabs>
          <w:tab w:val="left" w:pos="910"/>
        </w:tabs>
        <w:snapToGrid w:val="0"/>
        <w:ind w:leftChars="0"/>
        <w:jc w:val="both"/>
        <w:rPr>
          <w:rFonts w:ascii="Times New Roman" w:eastAsiaTheme="minorEastAsia" w:hAnsi="Times New Roman"/>
          <w:bCs/>
          <w:color w:val="000000"/>
          <w:szCs w:val="24"/>
        </w:rPr>
      </w:pPr>
    </w:p>
    <w:p w14:paraId="7B25DD63" w14:textId="77777777" w:rsidR="007C1B20" w:rsidRPr="0006481C" w:rsidRDefault="007C1B20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p w14:paraId="41927E57" w14:textId="77777777" w:rsidR="00F41B72" w:rsidRPr="0006481C" w:rsidRDefault="00F41B72" w:rsidP="00D17EC0">
      <w:pPr>
        <w:tabs>
          <w:tab w:val="left" w:pos="910"/>
        </w:tabs>
        <w:spacing w:line="240" w:lineRule="auto"/>
        <w:jc w:val="both"/>
        <w:rPr>
          <w:rFonts w:eastAsiaTheme="minorEastAsia"/>
          <w:bCs/>
          <w:color w:val="000000"/>
          <w:szCs w:val="24"/>
        </w:rPr>
      </w:pPr>
    </w:p>
    <w:sectPr w:rsidR="00F41B72" w:rsidRPr="0006481C" w:rsidSect="00D86D5C">
      <w:footerReference w:type="default" r:id="rId11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46C8" w14:textId="77777777" w:rsidR="00DA7BA5" w:rsidRDefault="00DA7BA5">
      <w:pPr>
        <w:spacing w:before="0" w:line="240" w:lineRule="auto"/>
      </w:pPr>
      <w:r>
        <w:separator/>
      </w:r>
    </w:p>
  </w:endnote>
  <w:endnote w:type="continuationSeparator" w:id="0">
    <w:p w14:paraId="31449613" w14:textId="77777777" w:rsidR="00DA7BA5" w:rsidRDefault="00DA7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94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559C" w14:textId="70431185" w:rsidR="009B17E8" w:rsidRDefault="009B17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CEF6" w14:textId="77777777" w:rsidR="00DA7BA5" w:rsidRDefault="00DA7BA5">
      <w:pPr>
        <w:spacing w:before="0" w:line="240" w:lineRule="auto"/>
      </w:pPr>
      <w:r>
        <w:separator/>
      </w:r>
    </w:p>
  </w:footnote>
  <w:footnote w:type="continuationSeparator" w:id="0">
    <w:p w14:paraId="0F9CE405" w14:textId="77777777" w:rsidR="00DA7BA5" w:rsidRDefault="00DA7BA5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FD4719C"/>
    <w:multiLevelType w:val="hybridMultilevel"/>
    <w:tmpl w:val="980230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3A106E"/>
    <w:multiLevelType w:val="hybridMultilevel"/>
    <w:tmpl w:val="F1D64EE8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5978CB"/>
    <w:multiLevelType w:val="hybridMultilevel"/>
    <w:tmpl w:val="B0066B46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CE2414"/>
    <w:multiLevelType w:val="hybridMultilevel"/>
    <w:tmpl w:val="8A72C1C0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5D549A"/>
    <w:multiLevelType w:val="hybridMultilevel"/>
    <w:tmpl w:val="C2A6F914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7C45D3A"/>
    <w:multiLevelType w:val="hybridMultilevel"/>
    <w:tmpl w:val="AC00EC72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8C0332D"/>
    <w:multiLevelType w:val="hybridMultilevel"/>
    <w:tmpl w:val="0AB2D4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74367E8"/>
    <w:multiLevelType w:val="hybridMultilevel"/>
    <w:tmpl w:val="0ADE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F0B51"/>
    <w:multiLevelType w:val="hybridMultilevel"/>
    <w:tmpl w:val="BA4A390C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0A6C75"/>
    <w:multiLevelType w:val="hybridMultilevel"/>
    <w:tmpl w:val="57E0B7D4"/>
    <w:lvl w:ilvl="0" w:tplc="F006ABEA">
      <w:start w:val="1"/>
      <w:numFmt w:val="decimal"/>
      <w:lvlText w:val="5.%1"/>
      <w:lvlJc w:val="left"/>
      <w:pPr>
        <w:ind w:left="960" w:hanging="480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0BC6160"/>
    <w:multiLevelType w:val="hybridMultilevel"/>
    <w:tmpl w:val="FD3EDE6A"/>
    <w:lvl w:ilvl="0" w:tplc="638A3F2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D57A49"/>
    <w:multiLevelType w:val="hybridMultilevel"/>
    <w:tmpl w:val="0D32893E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F16E19"/>
    <w:multiLevelType w:val="hybridMultilevel"/>
    <w:tmpl w:val="FB44E498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E3064A6"/>
    <w:multiLevelType w:val="multilevel"/>
    <w:tmpl w:val="25686D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D5726C"/>
    <w:multiLevelType w:val="hybridMultilevel"/>
    <w:tmpl w:val="DC3CAC20"/>
    <w:lvl w:ilvl="0" w:tplc="1BDC1DE0">
      <w:start w:val="1"/>
      <w:numFmt w:val="lowerLetter"/>
      <w:lvlText w:val="%1)"/>
      <w:lvlJc w:val="righ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D1F5AFB"/>
    <w:multiLevelType w:val="hybridMultilevel"/>
    <w:tmpl w:val="846A753A"/>
    <w:lvl w:ilvl="0" w:tplc="6EAAE3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18"/>
  </w:num>
  <w:num w:numId="9">
    <w:abstractNumId w:val="12"/>
  </w:num>
  <w:num w:numId="10">
    <w:abstractNumId w:val="11"/>
  </w:num>
  <w:num w:numId="11">
    <w:abstractNumId w:val="5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4"/>
  </w:num>
  <w:num w:numId="17">
    <w:abstractNumId w:val="17"/>
  </w:num>
  <w:num w:numId="18">
    <w:abstractNumId w:val="13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070E7"/>
    <w:rsid w:val="0001504E"/>
    <w:rsid w:val="00017ED1"/>
    <w:rsid w:val="00020CE7"/>
    <w:rsid w:val="0003032C"/>
    <w:rsid w:val="00035F32"/>
    <w:rsid w:val="00040357"/>
    <w:rsid w:val="00044F57"/>
    <w:rsid w:val="0004513E"/>
    <w:rsid w:val="000456DC"/>
    <w:rsid w:val="000475A9"/>
    <w:rsid w:val="00047C4B"/>
    <w:rsid w:val="00056AAC"/>
    <w:rsid w:val="00062BAC"/>
    <w:rsid w:val="0006481C"/>
    <w:rsid w:val="00075F4F"/>
    <w:rsid w:val="00083A7E"/>
    <w:rsid w:val="000858DA"/>
    <w:rsid w:val="00090AA5"/>
    <w:rsid w:val="00091605"/>
    <w:rsid w:val="00093078"/>
    <w:rsid w:val="000960EE"/>
    <w:rsid w:val="0009744C"/>
    <w:rsid w:val="00097DFF"/>
    <w:rsid w:val="000A07D0"/>
    <w:rsid w:val="000B24B5"/>
    <w:rsid w:val="000C0FC8"/>
    <w:rsid w:val="000C130C"/>
    <w:rsid w:val="000D02C4"/>
    <w:rsid w:val="000D4EE4"/>
    <w:rsid w:val="000F489D"/>
    <w:rsid w:val="00102ACD"/>
    <w:rsid w:val="00105CC8"/>
    <w:rsid w:val="00107DAB"/>
    <w:rsid w:val="00115123"/>
    <w:rsid w:val="00115DA9"/>
    <w:rsid w:val="00117217"/>
    <w:rsid w:val="00123BF8"/>
    <w:rsid w:val="00135FB7"/>
    <w:rsid w:val="00137CB0"/>
    <w:rsid w:val="00142172"/>
    <w:rsid w:val="00143DE0"/>
    <w:rsid w:val="00146F3B"/>
    <w:rsid w:val="00152263"/>
    <w:rsid w:val="00152CE9"/>
    <w:rsid w:val="00153DD4"/>
    <w:rsid w:val="00163DCE"/>
    <w:rsid w:val="001650DC"/>
    <w:rsid w:val="00167E3B"/>
    <w:rsid w:val="0018314E"/>
    <w:rsid w:val="00185229"/>
    <w:rsid w:val="00191D6B"/>
    <w:rsid w:val="00193A0B"/>
    <w:rsid w:val="001A103E"/>
    <w:rsid w:val="001C1F9B"/>
    <w:rsid w:val="001C5E90"/>
    <w:rsid w:val="001C6EA2"/>
    <w:rsid w:val="001D5163"/>
    <w:rsid w:val="001E1EFE"/>
    <w:rsid w:val="001E25A6"/>
    <w:rsid w:val="001F0C24"/>
    <w:rsid w:val="00223513"/>
    <w:rsid w:val="00224297"/>
    <w:rsid w:val="002255B9"/>
    <w:rsid w:val="0024160D"/>
    <w:rsid w:val="00251B35"/>
    <w:rsid w:val="00270680"/>
    <w:rsid w:val="00272B11"/>
    <w:rsid w:val="002738B4"/>
    <w:rsid w:val="002821EA"/>
    <w:rsid w:val="00291F0A"/>
    <w:rsid w:val="002A193D"/>
    <w:rsid w:val="002A24A9"/>
    <w:rsid w:val="002B07E7"/>
    <w:rsid w:val="002B4881"/>
    <w:rsid w:val="002D109D"/>
    <w:rsid w:val="002E0AE7"/>
    <w:rsid w:val="002E139C"/>
    <w:rsid w:val="002E51A0"/>
    <w:rsid w:val="002F29C7"/>
    <w:rsid w:val="0031159C"/>
    <w:rsid w:val="00313A74"/>
    <w:rsid w:val="00314E38"/>
    <w:rsid w:val="00337BAB"/>
    <w:rsid w:val="0034065D"/>
    <w:rsid w:val="0034141D"/>
    <w:rsid w:val="00350F5B"/>
    <w:rsid w:val="00361ABA"/>
    <w:rsid w:val="00362D89"/>
    <w:rsid w:val="0036566F"/>
    <w:rsid w:val="003714B6"/>
    <w:rsid w:val="00371689"/>
    <w:rsid w:val="00371806"/>
    <w:rsid w:val="00371FA2"/>
    <w:rsid w:val="0038244C"/>
    <w:rsid w:val="0038261F"/>
    <w:rsid w:val="003836CB"/>
    <w:rsid w:val="00386599"/>
    <w:rsid w:val="00386C9A"/>
    <w:rsid w:val="00391625"/>
    <w:rsid w:val="003A416D"/>
    <w:rsid w:val="003A549B"/>
    <w:rsid w:val="003C58C7"/>
    <w:rsid w:val="003D6156"/>
    <w:rsid w:val="003E3205"/>
    <w:rsid w:val="003E7687"/>
    <w:rsid w:val="003F02A7"/>
    <w:rsid w:val="00401DEB"/>
    <w:rsid w:val="00407EA5"/>
    <w:rsid w:val="0041216D"/>
    <w:rsid w:val="0041478E"/>
    <w:rsid w:val="00420545"/>
    <w:rsid w:val="004236BA"/>
    <w:rsid w:val="004258D7"/>
    <w:rsid w:val="00432211"/>
    <w:rsid w:val="00436F81"/>
    <w:rsid w:val="004446AF"/>
    <w:rsid w:val="00454AE4"/>
    <w:rsid w:val="00455177"/>
    <w:rsid w:val="00461666"/>
    <w:rsid w:val="00464596"/>
    <w:rsid w:val="0047076E"/>
    <w:rsid w:val="004720A7"/>
    <w:rsid w:val="004942B7"/>
    <w:rsid w:val="004A00CD"/>
    <w:rsid w:val="004A29C3"/>
    <w:rsid w:val="004C4609"/>
    <w:rsid w:val="004C73D9"/>
    <w:rsid w:val="004D0599"/>
    <w:rsid w:val="004D7A03"/>
    <w:rsid w:val="004E11D2"/>
    <w:rsid w:val="004E4F0B"/>
    <w:rsid w:val="004F0E9F"/>
    <w:rsid w:val="0050398C"/>
    <w:rsid w:val="005064B2"/>
    <w:rsid w:val="00506C85"/>
    <w:rsid w:val="005101A5"/>
    <w:rsid w:val="00531608"/>
    <w:rsid w:val="00535947"/>
    <w:rsid w:val="00535CD8"/>
    <w:rsid w:val="00544792"/>
    <w:rsid w:val="00555425"/>
    <w:rsid w:val="005578D0"/>
    <w:rsid w:val="005655EA"/>
    <w:rsid w:val="00570881"/>
    <w:rsid w:val="0057345A"/>
    <w:rsid w:val="0057779F"/>
    <w:rsid w:val="00581ABC"/>
    <w:rsid w:val="00583013"/>
    <w:rsid w:val="005875ED"/>
    <w:rsid w:val="00593899"/>
    <w:rsid w:val="00593A1F"/>
    <w:rsid w:val="005B6594"/>
    <w:rsid w:val="005B7583"/>
    <w:rsid w:val="005C70C4"/>
    <w:rsid w:val="005D24A2"/>
    <w:rsid w:val="005E7A06"/>
    <w:rsid w:val="005F15A9"/>
    <w:rsid w:val="005F7D50"/>
    <w:rsid w:val="0061164D"/>
    <w:rsid w:val="00615D4F"/>
    <w:rsid w:val="00623320"/>
    <w:rsid w:val="00624255"/>
    <w:rsid w:val="006327FD"/>
    <w:rsid w:val="0064237A"/>
    <w:rsid w:val="00642E40"/>
    <w:rsid w:val="00651FF3"/>
    <w:rsid w:val="006526B0"/>
    <w:rsid w:val="0068476A"/>
    <w:rsid w:val="00690BCE"/>
    <w:rsid w:val="0069129E"/>
    <w:rsid w:val="00693657"/>
    <w:rsid w:val="006A41D0"/>
    <w:rsid w:val="006B7189"/>
    <w:rsid w:val="006C19A0"/>
    <w:rsid w:val="006D6F1C"/>
    <w:rsid w:val="006E26E5"/>
    <w:rsid w:val="006E2DD8"/>
    <w:rsid w:val="006E5198"/>
    <w:rsid w:val="006E5FAD"/>
    <w:rsid w:val="006E668D"/>
    <w:rsid w:val="006F1E0B"/>
    <w:rsid w:val="006F5864"/>
    <w:rsid w:val="00700A09"/>
    <w:rsid w:val="00717312"/>
    <w:rsid w:val="00717331"/>
    <w:rsid w:val="00732126"/>
    <w:rsid w:val="00741B1B"/>
    <w:rsid w:val="00742534"/>
    <w:rsid w:val="0074649B"/>
    <w:rsid w:val="00747365"/>
    <w:rsid w:val="00757DA5"/>
    <w:rsid w:val="00765A35"/>
    <w:rsid w:val="00775E53"/>
    <w:rsid w:val="00780C9A"/>
    <w:rsid w:val="0079004A"/>
    <w:rsid w:val="00797ACA"/>
    <w:rsid w:val="007A3A51"/>
    <w:rsid w:val="007A67BC"/>
    <w:rsid w:val="007A72C3"/>
    <w:rsid w:val="007B10CD"/>
    <w:rsid w:val="007B4FA2"/>
    <w:rsid w:val="007C1B20"/>
    <w:rsid w:val="007C34DB"/>
    <w:rsid w:val="007C56F6"/>
    <w:rsid w:val="007D07C4"/>
    <w:rsid w:val="007E22E7"/>
    <w:rsid w:val="007E51A0"/>
    <w:rsid w:val="007E5CF9"/>
    <w:rsid w:val="007E7027"/>
    <w:rsid w:val="007F1908"/>
    <w:rsid w:val="007F78AE"/>
    <w:rsid w:val="00803438"/>
    <w:rsid w:val="00806BA8"/>
    <w:rsid w:val="00815BBC"/>
    <w:rsid w:val="00821837"/>
    <w:rsid w:val="00822837"/>
    <w:rsid w:val="00826BFE"/>
    <w:rsid w:val="00830AE2"/>
    <w:rsid w:val="0083535B"/>
    <w:rsid w:val="00835399"/>
    <w:rsid w:val="00843176"/>
    <w:rsid w:val="00850FC8"/>
    <w:rsid w:val="00853746"/>
    <w:rsid w:val="0086730A"/>
    <w:rsid w:val="00875E31"/>
    <w:rsid w:val="00882739"/>
    <w:rsid w:val="00894150"/>
    <w:rsid w:val="008A3B45"/>
    <w:rsid w:val="008C05B5"/>
    <w:rsid w:val="008C0BCB"/>
    <w:rsid w:val="008C2326"/>
    <w:rsid w:val="008C3327"/>
    <w:rsid w:val="008C742C"/>
    <w:rsid w:val="008D3094"/>
    <w:rsid w:val="008D524F"/>
    <w:rsid w:val="008E7FC9"/>
    <w:rsid w:val="008F1EFA"/>
    <w:rsid w:val="008F41B6"/>
    <w:rsid w:val="009077CC"/>
    <w:rsid w:val="00907A51"/>
    <w:rsid w:val="00935B28"/>
    <w:rsid w:val="00936DCD"/>
    <w:rsid w:val="00947894"/>
    <w:rsid w:val="0095754B"/>
    <w:rsid w:val="00965F94"/>
    <w:rsid w:val="00970B42"/>
    <w:rsid w:val="0097582D"/>
    <w:rsid w:val="00976461"/>
    <w:rsid w:val="009A5237"/>
    <w:rsid w:val="009A5387"/>
    <w:rsid w:val="009B0EBF"/>
    <w:rsid w:val="009B17E8"/>
    <w:rsid w:val="009B3E6C"/>
    <w:rsid w:val="009B4A36"/>
    <w:rsid w:val="009C3289"/>
    <w:rsid w:val="009E3215"/>
    <w:rsid w:val="009F12CB"/>
    <w:rsid w:val="009F1E1E"/>
    <w:rsid w:val="009F63E4"/>
    <w:rsid w:val="009F7898"/>
    <w:rsid w:val="00A025B9"/>
    <w:rsid w:val="00A0278B"/>
    <w:rsid w:val="00A047CF"/>
    <w:rsid w:val="00A107D9"/>
    <w:rsid w:val="00A1141A"/>
    <w:rsid w:val="00A1249E"/>
    <w:rsid w:val="00A213D3"/>
    <w:rsid w:val="00A22CC5"/>
    <w:rsid w:val="00A23274"/>
    <w:rsid w:val="00A253A1"/>
    <w:rsid w:val="00A37546"/>
    <w:rsid w:val="00A40041"/>
    <w:rsid w:val="00A43CF9"/>
    <w:rsid w:val="00A444FD"/>
    <w:rsid w:val="00A44EB2"/>
    <w:rsid w:val="00A544F6"/>
    <w:rsid w:val="00A61695"/>
    <w:rsid w:val="00A65BFC"/>
    <w:rsid w:val="00A65C76"/>
    <w:rsid w:val="00A744DC"/>
    <w:rsid w:val="00A804C0"/>
    <w:rsid w:val="00A8173B"/>
    <w:rsid w:val="00A90382"/>
    <w:rsid w:val="00A942C9"/>
    <w:rsid w:val="00AA09E1"/>
    <w:rsid w:val="00AA60DA"/>
    <w:rsid w:val="00AB1848"/>
    <w:rsid w:val="00AB5858"/>
    <w:rsid w:val="00AC3B52"/>
    <w:rsid w:val="00AD708E"/>
    <w:rsid w:val="00AE02FC"/>
    <w:rsid w:val="00AF66CE"/>
    <w:rsid w:val="00AF7467"/>
    <w:rsid w:val="00B05FE1"/>
    <w:rsid w:val="00B2233E"/>
    <w:rsid w:val="00B26BF5"/>
    <w:rsid w:val="00B3107F"/>
    <w:rsid w:val="00B45434"/>
    <w:rsid w:val="00B51988"/>
    <w:rsid w:val="00B807EA"/>
    <w:rsid w:val="00B82028"/>
    <w:rsid w:val="00B82222"/>
    <w:rsid w:val="00B91C2A"/>
    <w:rsid w:val="00B93C67"/>
    <w:rsid w:val="00B93EAC"/>
    <w:rsid w:val="00B96396"/>
    <w:rsid w:val="00BA3A48"/>
    <w:rsid w:val="00BC4A35"/>
    <w:rsid w:val="00BD1AE4"/>
    <w:rsid w:val="00BE2C91"/>
    <w:rsid w:val="00BE2CF7"/>
    <w:rsid w:val="00BF5B74"/>
    <w:rsid w:val="00C158D7"/>
    <w:rsid w:val="00C22094"/>
    <w:rsid w:val="00C34615"/>
    <w:rsid w:val="00C350B0"/>
    <w:rsid w:val="00C47069"/>
    <w:rsid w:val="00C5779F"/>
    <w:rsid w:val="00C610EC"/>
    <w:rsid w:val="00C6617E"/>
    <w:rsid w:val="00C67D71"/>
    <w:rsid w:val="00C70EB1"/>
    <w:rsid w:val="00C81745"/>
    <w:rsid w:val="00C81C02"/>
    <w:rsid w:val="00C96AB2"/>
    <w:rsid w:val="00CA4394"/>
    <w:rsid w:val="00CA53BF"/>
    <w:rsid w:val="00CA5C26"/>
    <w:rsid w:val="00CB0D21"/>
    <w:rsid w:val="00CB52C8"/>
    <w:rsid w:val="00CC4AA2"/>
    <w:rsid w:val="00CD0041"/>
    <w:rsid w:val="00CD337D"/>
    <w:rsid w:val="00CD377B"/>
    <w:rsid w:val="00CD4379"/>
    <w:rsid w:val="00CE5540"/>
    <w:rsid w:val="00CE5781"/>
    <w:rsid w:val="00CF6590"/>
    <w:rsid w:val="00CF70B4"/>
    <w:rsid w:val="00D14519"/>
    <w:rsid w:val="00D17AFC"/>
    <w:rsid w:val="00D17EC0"/>
    <w:rsid w:val="00D230C3"/>
    <w:rsid w:val="00D34E5E"/>
    <w:rsid w:val="00D5377E"/>
    <w:rsid w:val="00D61B7D"/>
    <w:rsid w:val="00D63437"/>
    <w:rsid w:val="00D75233"/>
    <w:rsid w:val="00D848C5"/>
    <w:rsid w:val="00D86D5C"/>
    <w:rsid w:val="00D95D83"/>
    <w:rsid w:val="00D96D2A"/>
    <w:rsid w:val="00DA06C7"/>
    <w:rsid w:val="00DA5A89"/>
    <w:rsid w:val="00DA6E0A"/>
    <w:rsid w:val="00DA7BA5"/>
    <w:rsid w:val="00DC5FF5"/>
    <w:rsid w:val="00DC62C2"/>
    <w:rsid w:val="00DD1581"/>
    <w:rsid w:val="00DD458A"/>
    <w:rsid w:val="00DE254E"/>
    <w:rsid w:val="00DF18CD"/>
    <w:rsid w:val="00DF6850"/>
    <w:rsid w:val="00E018F1"/>
    <w:rsid w:val="00E023C4"/>
    <w:rsid w:val="00E03225"/>
    <w:rsid w:val="00E0325D"/>
    <w:rsid w:val="00E05666"/>
    <w:rsid w:val="00E11EA8"/>
    <w:rsid w:val="00E1287A"/>
    <w:rsid w:val="00E170D9"/>
    <w:rsid w:val="00E2494A"/>
    <w:rsid w:val="00E306EE"/>
    <w:rsid w:val="00E31426"/>
    <w:rsid w:val="00E3290C"/>
    <w:rsid w:val="00E33289"/>
    <w:rsid w:val="00E3462F"/>
    <w:rsid w:val="00E50E12"/>
    <w:rsid w:val="00E559C1"/>
    <w:rsid w:val="00E56C9B"/>
    <w:rsid w:val="00E63784"/>
    <w:rsid w:val="00E65241"/>
    <w:rsid w:val="00E6614B"/>
    <w:rsid w:val="00E661E3"/>
    <w:rsid w:val="00E66ACD"/>
    <w:rsid w:val="00E676E9"/>
    <w:rsid w:val="00E72DD1"/>
    <w:rsid w:val="00E80CDD"/>
    <w:rsid w:val="00E90841"/>
    <w:rsid w:val="00E9496C"/>
    <w:rsid w:val="00EA26AB"/>
    <w:rsid w:val="00EA75BF"/>
    <w:rsid w:val="00EB2C8E"/>
    <w:rsid w:val="00EB3CDD"/>
    <w:rsid w:val="00EB55FA"/>
    <w:rsid w:val="00EB7E91"/>
    <w:rsid w:val="00EC3E9C"/>
    <w:rsid w:val="00ED1512"/>
    <w:rsid w:val="00ED3FAB"/>
    <w:rsid w:val="00ED7368"/>
    <w:rsid w:val="00EE1EDC"/>
    <w:rsid w:val="00EE27F1"/>
    <w:rsid w:val="00EE4DD4"/>
    <w:rsid w:val="00EF0CC4"/>
    <w:rsid w:val="00EF2E37"/>
    <w:rsid w:val="00F05B26"/>
    <w:rsid w:val="00F121D7"/>
    <w:rsid w:val="00F16A7D"/>
    <w:rsid w:val="00F31332"/>
    <w:rsid w:val="00F3179E"/>
    <w:rsid w:val="00F334DE"/>
    <w:rsid w:val="00F41B72"/>
    <w:rsid w:val="00F506F5"/>
    <w:rsid w:val="00F53A2F"/>
    <w:rsid w:val="00F57D98"/>
    <w:rsid w:val="00F57F59"/>
    <w:rsid w:val="00F636D1"/>
    <w:rsid w:val="00F645CC"/>
    <w:rsid w:val="00F66D93"/>
    <w:rsid w:val="00F6782E"/>
    <w:rsid w:val="00F67DA8"/>
    <w:rsid w:val="00F76422"/>
    <w:rsid w:val="00F81C89"/>
    <w:rsid w:val="00F87690"/>
    <w:rsid w:val="00F91A7A"/>
    <w:rsid w:val="00F97CBF"/>
    <w:rsid w:val="00FA0AFF"/>
    <w:rsid w:val="00FA7863"/>
    <w:rsid w:val="00FA7F61"/>
    <w:rsid w:val="00FD5F37"/>
    <w:rsid w:val="00FE1969"/>
    <w:rsid w:val="00FE3667"/>
    <w:rsid w:val="00FE790B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aliases w:val="Bullet Number,Num Bullet 1"/>
    <w:basedOn w:val="Normal"/>
    <w:link w:val="ListParagraphChar"/>
    <w:uiPriority w:val="34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9B0EBF"/>
    <w:rPr>
      <w:sz w:val="24"/>
    </w:rPr>
  </w:style>
  <w:style w:type="character" w:customStyle="1" w:styleId="ListParagraphChar">
    <w:name w:val="List Paragraph Char"/>
    <w:aliases w:val="Bullet Number Char,Num Bullet 1 Char"/>
    <w:link w:val="ListParagraph"/>
    <w:rsid w:val="0097582D"/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EC045-7592-4F59-B7E5-56A2CD0357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869FA-1AEA-40BD-8472-9BB8B9A6F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73445-E846-45A0-A35C-1036E2A11F36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4.xml><?xml version="1.0" encoding="utf-8"?>
<ds:datastoreItem xmlns:ds="http://schemas.openxmlformats.org/officeDocument/2006/customXml" ds:itemID="{D977D960-B477-47FB-A151-3D80E2DA6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1805</Words>
  <Characters>129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	個人資料</dc:title>
  <dc:subject/>
  <dc:creator>B. Ed</dc:creator>
  <cp:keywords/>
  <cp:lastModifiedBy>HSC&amp;PEd</cp:lastModifiedBy>
  <cp:revision>7</cp:revision>
  <cp:lastPrinted>2025-12-11T02:53:00Z</cp:lastPrinted>
  <dcterms:created xsi:type="dcterms:W3CDTF">2026-01-02T04:20:00Z</dcterms:created>
  <dcterms:modified xsi:type="dcterms:W3CDTF">2026-01-07T03:24:00Z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  <property fmtid="{D5CDD505-2E9C-101B-9397-08002B2CF9AE}" pid="3" name="ContentTypeId">
    <vt:lpwstr>0x010100DA4B4DB37939C644A6FCA991CC932240</vt:lpwstr>
  </property>
</Properties>
</file>